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F89CD" w14:textId="72211D5C" w:rsidR="00965D52" w:rsidRDefault="009C7077" w:rsidP="00B24F6C">
      <w:pPr>
        <w:ind w:left="567" w:right="522"/>
        <w:jc w:val="center"/>
        <w:rPr>
          <w:b/>
          <w:sz w:val="28"/>
          <w:szCs w:val="28"/>
        </w:rPr>
      </w:pPr>
      <w:r w:rsidRPr="00176D59">
        <w:rPr>
          <w:b/>
          <w:sz w:val="28"/>
          <w:szCs w:val="28"/>
        </w:rPr>
        <w:t>PHIẾU ĐÁNH</w:t>
      </w:r>
      <w:r w:rsidR="00965D52">
        <w:rPr>
          <w:b/>
          <w:sz w:val="28"/>
          <w:szCs w:val="28"/>
        </w:rPr>
        <w:t xml:space="preserve"> GIÁ KẾT QUẢ RÈN LUYỆN CỦA SINH </w:t>
      </w:r>
      <w:r w:rsidRPr="00176D59">
        <w:rPr>
          <w:b/>
          <w:sz w:val="28"/>
          <w:szCs w:val="28"/>
        </w:rPr>
        <w:t>VIÊN</w:t>
      </w:r>
    </w:p>
    <w:p w14:paraId="43883D49" w14:textId="2D007A46" w:rsidR="007E5471" w:rsidRPr="00176D59" w:rsidRDefault="009C7077" w:rsidP="00B24F6C">
      <w:pPr>
        <w:ind w:left="567" w:right="522"/>
        <w:jc w:val="center"/>
        <w:rPr>
          <w:sz w:val="28"/>
          <w:szCs w:val="28"/>
        </w:rPr>
      </w:pPr>
      <w:r w:rsidRPr="00176D59">
        <w:rPr>
          <w:b/>
          <w:sz w:val="28"/>
          <w:szCs w:val="28"/>
        </w:rPr>
        <w:t>HỌC KỲ</w:t>
      </w:r>
      <w:r w:rsidR="00176D59" w:rsidRPr="005B0031">
        <w:rPr>
          <w:b/>
          <w:sz w:val="28"/>
          <w:szCs w:val="28"/>
        </w:rPr>
        <w:t>:</w:t>
      </w:r>
      <w:r w:rsidRPr="00176D59">
        <w:rPr>
          <w:b/>
          <w:sz w:val="28"/>
          <w:szCs w:val="28"/>
        </w:rPr>
        <w:t xml:space="preserve"> </w:t>
      </w:r>
      <w:r w:rsidRPr="00176D59">
        <w:rPr>
          <w:sz w:val="28"/>
          <w:szCs w:val="28"/>
        </w:rPr>
        <w:t xml:space="preserve">....... </w:t>
      </w:r>
      <w:r w:rsidRPr="00176D59">
        <w:rPr>
          <w:b/>
          <w:sz w:val="28"/>
          <w:szCs w:val="28"/>
        </w:rPr>
        <w:t>NĂM HỌC</w:t>
      </w:r>
      <w:r w:rsidR="00176D59" w:rsidRPr="005B0031">
        <w:rPr>
          <w:b/>
          <w:sz w:val="28"/>
          <w:szCs w:val="28"/>
        </w:rPr>
        <w:t>:</w:t>
      </w:r>
      <w:r w:rsidRPr="00176D59">
        <w:rPr>
          <w:b/>
          <w:sz w:val="28"/>
          <w:szCs w:val="28"/>
        </w:rPr>
        <w:t xml:space="preserve"> </w:t>
      </w:r>
      <w:r w:rsidRPr="00176D59">
        <w:rPr>
          <w:sz w:val="28"/>
          <w:szCs w:val="28"/>
        </w:rPr>
        <w:t xml:space="preserve">........... </w:t>
      </w:r>
      <w:r w:rsidRPr="00176D59">
        <w:rPr>
          <w:b/>
          <w:sz w:val="28"/>
          <w:szCs w:val="28"/>
        </w:rPr>
        <w:t xml:space="preserve">- </w:t>
      </w:r>
      <w:r w:rsidRPr="00176D59">
        <w:rPr>
          <w:sz w:val="28"/>
          <w:szCs w:val="28"/>
        </w:rPr>
        <w:t>…........</w:t>
      </w:r>
    </w:p>
    <w:p w14:paraId="5CA3FFB8" w14:textId="56F84B0C" w:rsidR="00057FA5" w:rsidRDefault="00057FA5" w:rsidP="00FA2B05">
      <w:pPr>
        <w:tabs>
          <w:tab w:val="right" w:leader="dot" w:pos="7088"/>
          <w:tab w:val="left" w:pos="7513"/>
          <w:tab w:val="right" w:leader="dot" w:pos="15026"/>
        </w:tabs>
        <w:spacing w:line="360" w:lineRule="auto"/>
        <w:ind w:left="567"/>
        <w:jc w:val="both"/>
        <w:rPr>
          <w:sz w:val="26"/>
          <w:szCs w:val="26"/>
        </w:rPr>
      </w:pPr>
      <w:r>
        <w:rPr>
          <w:sz w:val="26"/>
          <w:szCs w:val="26"/>
        </w:rPr>
        <w:t>Họ và t</w:t>
      </w:r>
      <w:bookmarkStart w:id="0" w:name="_GoBack"/>
      <w:bookmarkEnd w:id="0"/>
      <w:r>
        <w:rPr>
          <w:sz w:val="26"/>
          <w:szCs w:val="26"/>
        </w:rPr>
        <w:t>ên:</w:t>
      </w:r>
      <w:r>
        <w:rPr>
          <w:sz w:val="26"/>
          <w:szCs w:val="26"/>
        </w:rPr>
        <w:tab/>
      </w:r>
      <w:r>
        <w:rPr>
          <w:sz w:val="26"/>
          <w:szCs w:val="26"/>
        </w:rPr>
        <w:tab/>
        <w:t>N</w:t>
      </w:r>
      <w:r w:rsidRPr="00A9794C">
        <w:rPr>
          <w:sz w:val="26"/>
          <w:szCs w:val="26"/>
        </w:rPr>
        <w:t>gày</w:t>
      </w:r>
      <w:r>
        <w:rPr>
          <w:sz w:val="26"/>
          <w:szCs w:val="26"/>
        </w:rPr>
        <w:t xml:space="preserve"> </w:t>
      </w:r>
      <w:r w:rsidRPr="00A9794C">
        <w:rPr>
          <w:sz w:val="26"/>
          <w:szCs w:val="26"/>
        </w:rPr>
        <w:t>sinh:</w:t>
      </w:r>
      <w:r w:rsidR="00FA2B05">
        <w:rPr>
          <w:sz w:val="26"/>
          <w:szCs w:val="26"/>
        </w:rPr>
        <w:tab/>
      </w:r>
    </w:p>
    <w:p w14:paraId="1A962CC2" w14:textId="0E63EDE5" w:rsidR="00057FA5" w:rsidRDefault="00057FA5" w:rsidP="00FA2B05">
      <w:pPr>
        <w:tabs>
          <w:tab w:val="right" w:leader="dot" w:pos="7088"/>
          <w:tab w:val="left" w:pos="7513"/>
          <w:tab w:val="right" w:leader="dot" w:pos="15026"/>
        </w:tabs>
        <w:spacing w:line="360" w:lineRule="auto"/>
        <w:ind w:left="567"/>
        <w:jc w:val="both"/>
        <w:rPr>
          <w:sz w:val="26"/>
          <w:szCs w:val="26"/>
        </w:rPr>
      </w:pPr>
      <w:r w:rsidRPr="00A9794C">
        <w:rPr>
          <w:sz w:val="26"/>
          <w:szCs w:val="26"/>
        </w:rPr>
        <w:t xml:space="preserve">Mã </w:t>
      </w:r>
      <w:r>
        <w:rPr>
          <w:sz w:val="26"/>
          <w:szCs w:val="26"/>
        </w:rPr>
        <w:t xml:space="preserve">số </w:t>
      </w:r>
      <w:r w:rsidRPr="00A9794C">
        <w:rPr>
          <w:sz w:val="26"/>
          <w:szCs w:val="26"/>
        </w:rPr>
        <w:t>sinh viên</w:t>
      </w:r>
      <w:r>
        <w:rPr>
          <w:sz w:val="26"/>
          <w:szCs w:val="26"/>
        </w:rPr>
        <w:t>:</w:t>
      </w:r>
      <w:r>
        <w:rPr>
          <w:sz w:val="26"/>
          <w:szCs w:val="26"/>
        </w:rPr>
        <w:tab/>
      </w:r>
      <w:r>
        <w:rPr>
          <w:sz w:val="26"/>
          <w:szCs w:val="26"/>
        </w:rPr>
        <w:tab/>
        <w:t>Lớp</w:t>
      </w:r>
      <w:r w:rsidRPr="00A9794C">
        <w:rPr>
          <w:sz w:val="26"/>
          <w:szCs w:val="26"/>
        </w:rPr>
        <w:t>:</w:t>
      </w:r>
      <w:r w:rsidR="00FA2B05">
        <w:rPr>
          <w:sz w:val="26"/>
          <w:szCs w:val="26"/>
        </w:rPr>
        <w:tab/>
      </w:r>
    </w:p>
    <w:p w14:paraId="0E3FCC12" w14:textId="2AAA1833" w:rsidR="00057FA5" w:rsidRDefault="00057FA5" w:rsidP="00FA2B05">
      <w:pPr>
        <w:tabs>
          <w:tab w:val="right" w:leader="dot" w:pos="7088"/>
          <w:tab w:val="left" w:pos="7513"/>
          <w:tab w:val="right" w:leader="dot" w:pos="15026"/>
        </w:tabs>
        <w:spacing w:line="360" w:lineRule="auto"/>
        <w:ind w:left="567"/>
        <w:jc w:val="both"/>
        <w:rPr>
          <w:sz w:val="26"/>
          <w:szCs w:val="26"/>
        </w:rPr>
      </w:pPr>
      <w:r>
        <w:rPr>
          <w:sz w:val="26"/>
          <w:szCs w:val="26"/>
        </w:rPr>
        <w:t>Ngành học:</w:t>
      </w:r>
      <w:r>
        <w:rPr>
          <w:sz w:val="26"/>
          <w:szCs w:val="26"/>
        </w:rPr>
        <w:tab/>
      </w:r>
      <w:r>
        <w:rPr>
          <w:sz w:val="26"/>
          <w:szCs w:val="26"/>
        </w:rPr>
        <w:tab/>
        <w:t>Khóa học:</w:t>
      </w:r>
      <w:r w:rsidR="00FA2B05">
        <w:rPr>
          <w:sz w:val="26"/>
          <w:szCs w:val="26"/>
        </w:rPr>
        <w:tab/>
      </w:r>
    </w:p>
    <w:p w14:paraId="40848DDB" w14:textId="77777777" w:rsidR="007E5471" w:rsidRDefault="007E5471">
      <w:pPr>
        <w:pStyle w:val="BodyText"/>
        <w:spacing w:before="5"/>
        <w:rPr>
          <w:sz w:val="11"/>
        </w:rPr>
      </w:pPr>
    </w:p>
    <w:tbl>
      <w:tblPr>
        <w:tblW w:w="15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9"/>
        <w:gridCol w:w="975"/>
        <w:gridCol w:w="1135"/>
        <w:gridCol w:w="1135"/>
        <w:gridCol w:w="4748"/>
      </w:tblGrid>
      <w:tr w:rsidR="00B24F6C" w:rsidRPr="008C36F1" w14:paraId="31D67249" w14:textId="2E1CDAA0" w:rsidTr="00FA2B05">
        <w:trPr>
          <w:trHeight w:val="1012"/>
          <w:jc w:val="center"/>
        </w:trPr>
        <w:tc>
          <w:tcPr>
            <w:tcW w:w="7939" w:type="dxa"/>
            <w:vAlign w:val="center"/>
          </w:tcPr>
          <w:p w14:paraId="764CF0BC" w14:textId="237F3960" w:rsidR="00B24F6C" w:rsidRPr="00601BE6" w:rsidRDefault="00B24F6C" w:rsidP="00B13F95">
            <w:pPr>
              <w:jc w:val="center"/>
              <w:rPr>
                <w:rFonts w:asciiTheme="majorHAnsi" w:hAnsiTheme="majorHAnsi" w:cstheme="majorHAnsi"/>
                <w:b/>
                <w:bCs/>
                <w:sz w:val="24"/>
                <w:szCs w:val="24"/>
              </w:rPr>
            </w:pPr>
            <w:r w:rsidRPr="00601BE6">
              <w:rPr>
                <w:rStyle w:val="fontstyle01"/>
                <w:rFonts w:asciiTheme="majorHAnsi" w:hAnsiTheme="majorHAnsi" w:cstheme="majorHAnsi"/>
                <w:b/>
                <w:bCs/>
                <w:sz w:val="24"/>
                <w:szCs w:val="24"/>
              </w:rPr>
              <w:t>NỘI DUNG ĐÁNH GIÁ</w:t>
            </w:r>
          </w:p>
        </w:tc>
        <w:tc>
          <w:tcPr>
            <w:tcW w:w="975" w:type="dxa"/>
            <w:vAlign w:val="center"/>
          </w:tcPr>
          <w:p w14:paraId="00BC65B8" w14:textId="77777777" w:rsidR="00B24F6C" w:rsidRPr="00601BE6" w:rsidRDefault="00B24F6C" w:rsidP="00B13F95">
            <w:pPr>
              <w:pStyle w:val="TableParagraph"/>
              <w:spacing w:before="1" w:line="254" w:lineRule="exact"/>
              <w:ind w:left="162" w:right="153"/>
              <w:jc w:val="center"/>
              <w:rPr>
                <w:rFonts w:asciiTheme="majorHAnsi" w:hAnsiTheme="majorHAnsi" w:cstheme="majorHAnsi"/>
              </w:rPr>
            </w:pPr>
            <w:r w:rsidRPr="00601BE6">
              <w:rPr>
                <w:rFonts w:asciiTheme="majorHAnsi" w:hAnsiTheme="majorHAnsi" w:cstheme="majorHAnsi"/>
                <w:b/>
                <w:w w:val="95"/>
              </w:rPr>
              <w:t xml:space="preserve">Khung </w:t>
            </w:r>
            <w:r w:rsidRPr="00601BE6">
              <w:rPr>
                <w:rFonts w:asciiTheme="majorHAnsi" w:hAnsiTheme="majorHAnsi" w:cstheme="majorHAnsi"/>
                <w:b/>
              </w:rPr>
              <w:t xml:space="preserve">điểm </w:t>
            </w:r>
            <w:r w:rsidRPr="00601BE6">
              <w:rPr>
                <w:rFonts w:asciiTheme="majorHAnsi" w:hAnsiTheme="majorHAnsi" w:cstheme="majorHAnsi"/>
              </w:rPr>
              <w:t>tối đa (điểm)</w:t>
            </w:r>
          </w:p>
        </w:tc>
        <w:tc>
          <w:tcPr>
            <w:tcW w:w="1135" w:type="dxa"/>
            <w:vAlign w:val="center"/>
          </w:tcPr>
          <w:p w14:paraId="5696FC6A" w14:textId="77777777" w:rsidR="00B24F6C" w:rsidRPr="00601BE6" w:rsidRDefault="00B24F6C" w:rsidP="00B13F95">
            <w:pPr>
              <w:pStyle w:val="TableParagraph"/>
              <w:spacing w:before="1" w:line="254" w:lineRule="exact"/>
              <w:ind w:left="153" w:right="143" w:hanging="3"/>
              <w:jc w:val="center"/>
              <w:rPr>
                <w:rFonts w:asciiTheme="majorHAnsi" w:hAnsiTheme="majorHAnsi" w:cstheme="majorHAnsi"/>
              </w:rPr>
            </w:pPr>
            <w:r w:rsidRPr="00601BE6">
              <w:rPr>
                <w:rFonts w:asciiTheme="majorHAnsi" w:hAnsiTheme="majorHAnsi" w:cstheme="majorHAnsi"/>
                <w:b/>
              </w:rPr>
              <w:t xml:space="preserve">Điểm </w:t>
            </w:r>
            <w:r w:rsidRPr="00601BE6">
              <w:rPr>
                <w:rFonts w:asciiTheme="majorHAnsi" w:hAnsiTheme="majorHAnsi" w:cstheme="majorHAnsi"/>
              </w:rPr>
              <w:t xml:space="preserve">(do sinh viên tự đánh </w:t>
            </w:r>
            <w:r w:rsidRPr="00601BE6">
              <w:rPr>
                <w:rFonts w:asciiTheme="majorHAnsi" w:hAnsiTheme="majorHAnsi" w:cstheme="majorHAnsi"/>
                <w:spacing w:val="-4"/>
              </w:rPr>
              <w:t>giá)</w:t>
            </w:r>
          </w:p>
        </w:tc>
        <w:tc>
          <w:tcPr>
            <w:tcW w:w="1135" w:type="dxa"/>
            <w:vAlign w:val="center"/>
          </w:tcPr>
          <w:p w14:paraId="795E4DAA" w14:textId="77777777" w:rsidR="00B24F6C" w:rsidRPr="00601BE6" w:rsidRDefault="00B24F6C" w:rsidP="00B13F95">
            <w:pPr>
              <w:pStyle w:val="TableParagraph"/>
              <w:spacing w:before="1" w:line="254" w:lineRule="exact"/>
              <w:ind w:left="152" w:right="144" w:firstLine="162"/>
              <w:jc w:val="center"/>
              <w:rPr>
                <w:rFonts w:asciiTheme="majorHAnsi" w:hAnsiTheme="majorHAnsi" w:cstheme="majorHAnsi"/>
              </w:rPr>
            </w:pPr>
            <w:r w:rsidRPr="00601BE6">
              <w:rPr>
                <w:rFonts w:asciiTheme="majorHAnsi" w:hAnsiTheme="majorHAnsi" w:cstheme="majorHAnsi"/>
                <w:b/>
              </w:rPr>
              <w:t xml:space="preserve">Điểm </w:t>
            </w:r>
            <w:r w:rsidRPr="00601BE6">
              <w:rPr>
                <w:rFonts w:asciiTheme="majorHAnsi" w:hAnsiTheme="majorHAnsi" w:cstheme="majorHAnsi"/>
              </w:rPr>
              <w:t>(do tập thể lớp đánh giá)</w:t>
            </w:r>
          </w:p>
        </w:tc>
        <w:tc>
          <w:tcPr>
            <w:tcW w:w="4748" w:type="dxa"/>
          </w:tcPr>
          <w:p w14:paraId="23FC0810" w14:textId="349979EF" w:rsidR="00B24F6C" w:rsidRPr="00B24F6C" w:rsidRDefault="00B24F6C" w:rsidP="00B13F95">
            <w:pPr>
              <w:pStyle w:val="TableParagraph"/>
              <w:spacing w:before="1" w:line="254" w:lineRule="exact"/>
              <w:ind w:left="152" w:right="144" w:firstLine="162"/>
              <w:jc w:val="center"/>
              <w:rPr>
                <w:rFonts w:asciiTheme="majorHAnsi" w:hAnsiTheme="majorHAnsi" w:cstheme="majorHAnsi"/>
                <w:b/>
                <w:lang w:val="vi-VN"/>
              </w:rPr>
            </w:pPr>
            <w:r>
              <w:rPr>
                <w:rFonts w:asciiTheme="majorHAnsi" w:hAnsiTheme="majorHAnsi" w:cstheme="majorHAnsi"/>
                <w:b/>
                <w:lang w:val="vi-VN"/>
              </w:rPr>
              <w:t>MÔ TẢ CHI TIẾT</w:t>
            </w:r>
          </w:p>
        </w:tc>
      </w:tr>
      <w:tr w:rsidR="00B24F6C" w:rsidRPr="008C36F1" w14:paraId="18313F33" w14:textId="16CE22C9" w:rsidTr="00FA2B05">
        <w:trPr>
          <w:trHeight w:val="390"/>
          <w:jc w:val="center"/>
        </w:trPr>
        <w:tc>
          <w:tcPr>
            <w:tcW w:w="7939" w:type="dxa"/>
            <w:vAlign w:val="center"/>
          </w:tcPr>
          <w:p w14:paraId="0AEB3A5B" w14:textId="6D2EC17B" w:rsidR="00B24F6C" w:rsidRPr="00601BE6" w:rsidRDefault="00B24F6C">
            <w:pPr>
              <w:pStyle w:val="TableParagraph"/>
              <w:spacing w:before="55"/>
              <w:ind w:left="106"/>
              <w:rPr>
                <w:rFonts w:asciiTheme="majorHAnsi" w:hAnsiTheme="majorHAnsi" w:cstheme="majorHAnsi"/>
                <w:b/>
                <w:sz w:val="24"/>
                <w:szCs w:val="24"/>
              </w:rPr>
            </w:pPr>
            <w:r w:rsidRPr="00601BE6">
              <w:rPr>
                <w:rFonts w:asciiTheme="majorHAnsi" w:hAnsiTheme="majorHAnsi" w:cstheme="majorHAnsi"/>
                <w:b/>
                <w:sz w:val="24"/>
                <w:szCs w:val="24"/>
              </w:rPr>
              <w:t>I. ĐÁNH GIÁ VỀ Ý THỨC THAM GIA HỌC TẬP</w:t>
            </w:r>
          </w:p>
        </w:tc>
        <w:tc>
          <w:tcPr>
            <w:tcW w:w="975" w:type="dxa"/>
            <w:vAlign w:val="center"/>
          </w:tcPr>
          <w:p w14:paraId="7D2A74BF" w14:textId="77777777" w:rsidR="00B24F6C" w:rsidRPr="00601BE6" w:rsidRDefault="00B24F6C">
            <w:pPr>
              <w:pStyle w:val="TableParagraph"/>
              <w:spacing w:before="55"/>
              <w:ind w:left="161" w:right="153"/>
              <w:jc w:val="center"/>
              <w:rPr>
                <w:rFonts w:asciiTheme="majorHAnsi" w:hAnsiTheme="majorHAnsi" w:cstheme="majorHAnsi"/>
                <w:b/>
                <w:sz w:val="24"/>
                <w:szCs w:val="24"/>
              </w:rPr>
            </w:pPr>
            <w:r w:rsidRPr="00601BE6">
              <w:rPr>
                <w:rFonts w:asciiTheme="majorHAnsi" w:hAnsiTheme="majorHAnsi" w:cstheme="majorHAnsi"/>
                <w:b/>
                <w:sz w:val="24"/>
                <w:szCs w:val="24"/>
              </w:rPr>
              <w:t>20</w:t>
            </w:r>
          </w:p>
        </w:tc>
        <w:tc>
          <w:tcPr>
            <w:tcW w:w="1135" w:type="dxa"/>
            <w:vAlign w:val="center"/>
          </w:tcPr>
          <w:p w14:paraId="60CDAC5C"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4D5A31B1" w14:textId="77777777" w:rsidR="00B24F6C" w:rsidRPr="00601BE6" w:rsidRDefault="00B24F6C">
            <w:pPr>
              <w:pStyle w:val="TableParagraph"/>
              <w:rPr>
                <w:rFonts w:asciiTheme="majorHAnsi" w:hAnsiTheme="majorHAnsi" w:cstheme="majorHAnsi"/>
                <w:sz w:val="24"/>
                <w:szCs w:val="24"/>
              </w:rPr>
            </w:pPr>
          </w:p>
        </w:tc>
        <w:tc>
          <w:tcPr>
            <w:tcW w:w="4748" w:type="dxa"/>
          </w:tcPr>
          <w:p w14:paraId="7D192BBE" w14:textId="77777777" w:rsidR="00B24F6C" w:rsidRPr="00601BE6" w:rsidRDefault="00B24F6C">
            <w:pPr>
              <w:pStyle w:val="TableParagraph"/>
              <w:rPr>
                <w:rFonts w:asciiTheme="majorHAnsi" w:hAnsiTheme="majorHAnsi" w:cstheme="majorHAnsi"/>
                <w:sz w:val="24"/>
                <w:szCs w:val="24"/>
              </w:rPr>
            </w:pPr>
          </w:p>
        </w:tc>
      </w:tr>
      <w:tr w:rsidR="00B24F6C" w:rsidRPr="008C36F1" w14:paraId="5AC62BC9" w14:textId="49B0171A" w:rsidTr="00FA2B05">
        <w:trPr>
          <w:trHeight w:val="275"/>
          <w:jc w:val="center"/>
        </w:trPr>
        <w:tc>
          <w:tcPr>
            <w:tcW w:w="7939" w:type="dxa"/>
            <w:vAlign w:val="center"/>
          </w:tcPr>
          <w:p w14:paraId="44EA6944" w14:textId="77777777" w:rsidR="00B24F6C" w:rsidRPr="00601BE6" w:rsidRDefault="00B24F6C" w:rsidP="00136466">
            <w:pPr>
              <w:ind w:firstLine="309"/>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Có đi học chuyên cần, đúng giờ, nghiêm túc trong giờ học; đủ điều kiện dự thi</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tất cả các học phần.</w:t>
            </w:r>
          </w:p>
          <w:p w14:paraId="34525095" w14:textId="1B4FBA59" w:rsidR="00B24F6C" w:rsidRPr="00601BE6" w:rsidRDefault="00B24F6C" w:rsidP="00136466">
            <w:pPr>
              <w:ind w:firstLine="285"/>
              <w:jc w:val="both"/>
              <w:rPr>
                <w:rFonts w:asciiTheme="majorHAnsi" w:hAnsiTheme="majorHAnsi" w:cstheme="majorHAnsi"/>
                <w:i/>
                <w:sz w:val="24"/>
                <w:szCs w:val="24"/>
              </w:rPr>
            </w:pPr>
            <w:r w:rsidRPr="00601BE6">
              <w:rPr>
                <w:rStyle w:val="fontstyle01"/>
                <w:rFonts w:asciiTheme="majorHAnsi" w:hAnsiTheme="majorHAnsi" w:cstheme="majorHAnsi"/>
                <w:i/>
                <w:sz w:val="24"/>
                <w:szCs w:val="24"/>
              </w:rPr>
              <w:t>(Không đủ điều kiện dự thi 01 học phần bị trừ 02 điểm. Không đủ điều</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kiện dự thi từ 02 học phần trở lên bị trừ hết số điểm còn lại của tiêu chí)</w:t>
            </w:r>
          </w:p>
        </w:tc>
        <w:tc>
          <w:tcPr>
            <w:tcW w:w="975" w:type="dxa"/>
            <w:vAlign w:val="center"/>
          </w:tcPr>
          <w:p w14:paraId="54EA41CA" w14:textId="568A97AC" w:rsidR="00B24F6C" w:rsidRPr="00601BE6" w:rsidRDefault="00B24F6C">
            <w:pPr>
              <w:pStyle w:val="TableParagraph"/>
              <w:spacing w:line="255" w:lineRule="exact"/>
              <w:ind w:left="161" w:right="153"/>
              <w:jc w:val="center"/>
              <w:rPr>
                <w:rFonts w:asciiTheme="majorHAnsi" w:hAnsiTheme="majorHAnsi" w:cstheme="majorHAnsi"/>
                <w:sz w:val="24"/>
                <w:szCs w:val="24"/>
              </w:rPr>
            </w:pPr>
            <w:r w:rsidRPr="00601BE6">
              <w:rPr>
                <w:rFonts w:asciiTheme="majorHAnsi" w:hAnsiTheme="majorHAnsi" w:cstheme="majorHAnsi"/>
                <w:sz w:val="24"/>
                <w:szCs w:val="24"/>
              </w:rPr>
              <w:t>4</w:t>
            </w:r>
          </w:p>
        </w:tc>
        <w:tc>
          <w:tcPr>
            <w:tcW w:w="1135" w:type="dxa"/>
            <w:vAlign w:val="center"/>
          </w:tcPr>
          <w:p w14:paraId="39EABE2C"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D8E6503"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03731CB0" w14:textId="672CA850" w:rsidR="00B24F6C" w:rsidRPr="00601BE6" w:rsidRDefault="00B24F6C" w:rsidP="00F515DD">
            <w:pPr>
              <w:pStyle w:val="TableParagraph"/>
              <w:jc w:val="both"/>
              <w:rPr>
                <w:rFonts w:asciiTheme="majorHAnsi" w:hAnsiTheme="majorHAnsi" w:cstheme="majorHAnsi"/>
                <w:sz w:val="24"/>
                <w:szCs w:val="24"/>
              </w:rPr>
            </w:pPr>
            <w:r w:rsidRPr="00B24F6C">
              <w:rPr>
                <w:rFonts w:asciiTheme="majorHAnsi" w:hAnsiTheme="majorHAnsi" w:cstheme="majorHAnsi"/>
                <w:sz w:val="24"/>
                <w:szCs w:val="24"/>
              </w:rPr>
              <w:t>Vắng 1 buổi học: Không phép trừ 0,5 điểm</w:t>
            </w:r>
          </w:p>
        </w:tc>
      </w:tr>
      <w:tr w:rsidR="00B24F6C" w:rsidRPr="008C36F1" w14:paraId="61511D8D" w14:textId="7220300D" w:rsidTr="00FA2B05">
        <w:trPr>
          <w:trHeight w:val="395"/>
          <w:jc w:val="center"/>
        </w:trPr>
        <w:tc>
          <w:tcPr>
            <w:tcW w:w="7939" w:type="dxa"/>
            <w:vAlign w:val="center"/>
          </w:tcPr>
          <w:p w14:paraId="38D72C2F" w14:textId="1EEA2B32" w:rsidR="00B24F6C" w:rsidRPr="00601BE6" w:rsidRDefault="00B24F6C" w:rsidP="00136466">
            <w:pPr>
              <w:ind w:firstLine="309"/>
              <w:jc w:val="both"/>
              <w:rPr>
                <w:rFonts w:asciiTheme="majorHAnsi" w:hAnsiTheme="majorHAnsi" w:cstheme="majorHAnsi"/>
                <w:color w:val="000000"/>
                <w:sz w:val="24"/>
                <w:szCs w:val="24"/>
              </w:rPr>
            </w:pPr>
            <w:r w:rsidRPr="00601BE6">
              <w:rPr>
                <w:rStyle w:val="fontstyle01"/>
                <w:rFonts w:asciiTheme="majorHAnsi" w:hAnsiTheme="majorHAnsi" w:cstheme="majorHAnsi"/>
                <w:sz w:val="24"/>
                <w:szCs w:val="24"/>
              </w:rPr>
              <w:t>- Có đăng ký, thực hiện, báo cáo đề tài nghiên cứu khoa học đúng tiến độ hoặc đăng ký, tham</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dự kỳ thi sinh viên giỏi các cấp.</w:t>
            </w:r>
          </w:p>
        </w:tc>
        <w:tc>
          <w:tcPr>
            <w:tcW w:w="975" w:type="dxa"/>
            <w:vAlign w:val="center"/>
          </w:tcPr>
          <w:p w14:paraId="31C6E5DC" w14:textId="016C0713"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2</w:t>
            </w:r>
          </w:p>
        </w:tc>
        <w:tc>
          <w:tcPr>
            <w:tcW w:w="1135" w:type="dxa"/>
            <w:vAlign w:val="center"/>
          </w:tcPr>
          <w:p w14:paraId="366CFA25"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0DC53363" w14:textId="77777777" w:rsidR="00B24F6C" w:rsidRPr="00601BE6" w:rsidRDefault="00B24F6C">
            <w:pPr>
              <w:pStyle w:val="TableParagraph"/>
              <w:rPr>
                <w:rFonts w:asciiTheme="majorHAnsi" w:hAnsiTheme="majorHAnsi" w:cstheme="majorHAnsi"/>
                <w:sz w:val="24"/>
                <w:szCs w:val="24"/>
              </w:rPr>
            </w:pPr>
          </w:p>
        </w:tc>
        <w:tc>
          <w:tcPr>
            <w:tcW w:w="4748" w:type="dxa"/>
          </w:tcPr>
          <w:p w14:paraId="57E051B1" w14:textId="71865AAC" w:rsidR="00B24F6C" w:rsidRPr="00B24F6C" w:rsidRDefault="00B24F6C" w:rsidP="00F515DD">
            <w:pPr>
              <w:pStyle w:val="TableParagraph"/>
              <w:jc w:val="both"/>
              <w:rPr>
                <w:rFonts w:asciiTheme="majorHAnsi" w:hAnsiTheme="majorHAnsi" w:cstheme="majorHAnsi"/>
                <w:sz w:val="24"/>
                <w:szCs w:val="24"/>
                <w:lang w:val="vi-VN"/>
              </w:rPr>
            </w:pPr>
            <w:r>
              <w:rPr>
                <w:rFonts w:asciiTheme="majorHAnsi" w:hAnsiTheme="majorHAnsi" w:cstheme="majorHAnsi"/>
                <w:sz w:val="24"/>
                <w:szCs w:val="24"/>
                <w:lang w:val="vi-VN"/>
              </w:rPr>
              <w:t>Có đăng ký đề tài SV NCKH cấp Khoa trở lên</w:t>
            </w:r>
          </w:p>
        </w:tc>
      </w:tr>
      <w:tr w:rsidR="00B24F6C" w:rsidRPr="008C36F1" w14:paraId="715B8365" w14:textId="53AACD97" w:rsidTr="00FA2B05">
        <w:trPr>
          <w:trHeight w:val="395"/>
          <w:jc w:val="center"/>
        </w:trPr>
        <w:tc>
          <w:tcPr>
            <w:tcW w:w="7939" w:type="dxa"/>
            <w:vAlign w:val="center"/>
          </w:tcPr>
          <w:p w14:paraId="32FE3493" w14:textId="644F8BDE" w:rsidR="00B24F6C" w:rsidRPr="00601BE6" w:rsidRDefault="00B24F6C" w:rsidP="0013646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Có ý thức tham gia các câu lạc bộ học thuật, các hoạt động học thuật, hoạt động</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ngoại khóa.</w:t>
            </w:r>
          </w:p>
        </w:tc>
        <w:tc>
          <w:tcPr>
            <w:tcW w:w="975" w:type="dxa"/>
            <w:vAlign w:val="center"/>
          </w:tcPr>
          <w:p w14:paraId="5D33CA43" w14:textId="499F570D"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2</w:t>
            </w:r>
          </w:p>
        </w:tc>
        <w:tc>
          <w:tcPr>
            <w:tcW w:w="1135" w:type="dxa"/>
            <w:vAlign w:val="center"/>
          </w:tcPr>
          <w:p w14:paraId="26E34488"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7C8E73A" w14:textId="77777777" w:rsidR="00B24F6C" w:rsidRPr="00601BE6" w:rsidRDefault="00B24F6C">
            <w:pPr>
              <w:pStyle w:val="TableParagraph"/>
              <w:rPr>
                <w:rFonts w:asciiTheme="majorHAnsi" w:hAnsiTheme="majorHAnsi" w:cstheme="majorHAnsi"/>
                <w:sz w:val="24"/>
                <w:szCs w:val="24"/>
              </w:rPr>
            </w:pPr>
          </w:p>
        </w:tc>
        <w:tc>
          <w:tcPr>
            <w:tcW w:w="4748" w:type="dxa"/>
          </w:tcPr>
          <w:p w14:paraId="5A9DEEF9" w14:textId="50480E58" w:rsidR="00B24F6C" w:rsidRPr="00601BE6" w:rsidRDefault="00B24F6C" w:rsidP="00F515DD">
            <w:pPr>
              <w:pStyle w:val="TableParagraph"/>
              <w:jc w:val="both"/>
              <w:rPr>
                <w:rFonts w:asciiTheme="majorHAnsi" w:hAnsiTheme="majorHAnsi" w:cstheme="majorHAnsi"/>
                <w:sz w:val="24"/>
                <w:szCs w:val="24"/>
              </w:rPr>
            </w:pPr>
            <w:r w:rsidRPr="00B24F6C">
              <w:rPr>
                <w:rFonts w:asciiTheme="majorHAnsi" w:hAnsiTheme="majorHAnsi" w:cstheme="majorHAnsi"/>
                <w:sz w:val="24"/>
                <w:szCs w:val="24"/>
              </w:rPr>
              <w:t>Có một trong 3 điều kiện (minh chứng, các hoạt động Khoa tổ chức hoặc hoạt động do lớp tự tổ chức, Ban Cán sự lớp tự đánh giá)</w:t>
            </w:r>
          </w:p>
        </w:tc>
      </w:tr>
      <w:tr w:rsidR="00B24F6C" w:rsidRPr="008C36F1" w14:paraId="2E095EBD" w14:textId="77E5AD7B" w:rsidTr="00FA2B05">
        <w:trPr>
          <w:trHeight w:val="395"/>
          <w:jc w:val="center"/>
        </w:trPr>
        <w:tc>
          <w:tcPr>
            <w:tcW w:w="7939" w:type="dxa"/>
            <w:vAlign w:val="center"/>
          </w:tcPr>
          <w:p w14:paraId="014B55B9" w14:textId="77777777" w:rsidR="00B24F6C" w:rsidRPr="00601BE6" w:rsidRDefault="00B24F6C" w:rsidP="00136466">
            <w:pPr>
              <w:ind w:firstLine="309"/>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Không vi phạm quy chế thi và kiểm tra.</w:t>
            </w:r>
          </w:p>
          <w:p w14:paraId="493A56BD" w14:textId="4835F47A" w:rsidR="00B24F6C" w:rsidRPr="00601BE6" w:rsidRDefault="00B24F6C" w:rsidP="00136466">
            <w:pPr>
              <w:ind w:firstLine="285"/>
              <w:jc w:val="both"/>
              <w:rPr>
                <w:rFonts w:asciiTheme="majorHAnsi" w:hAnsiTheme="majorHAnsi" w:cstheme="majorHAnsi"/>
                <w:i/>
                <w:sz w:val="24"/>
                <w:szCs w:val="24"/>
              </w:rPr>
            </w:pPr>
            <w:r w:rsidRPr="00601BE6">
              <w:rPr>
                <w:rStyle w:val="fontstyle01"/>
                <w:rFonts w:asciiTheme="majorHAnsi" w:hAnsiTheme="majorHAnsi" w:cstheme="majorHAnsi"/>
                <w:i/>
                <w:sz w:val="24"/>
                <w:szCs w:val="24"/>
              </w:rPr>
              <w:t>(Vi phạm 01 lần bị trừ 02 điểm, từ lần vi phạm thứ hai trở đi bị trừ hết số</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điểm còn lại của tiêu chí)</w:t>
            </w:r>
          </w:p>
        </w:tc>
        <w:tc>
          <w:tcPr>
            <w:tcW w:w="975" w:type="dxa"/>
            <w:vAlign w:val="center"/>
          </w:tcPr>
          <w:p w14:paraId="5E1E7BBB" w14:textId="55428D22"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6</w:t>
            </w:r>
          </w:p>
        </w:tc>
        <w:tc>
          <w:tcPr>
            <w:tcW w:w="1135" w:type="dxa"/>
            <w:vAlign w:val="center"/>
          </w:tcPr>
          <w:p w14:paraId="527DA46D"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3919CE3A" w14:textId="77777777" w:rsidR="00B24F6C" w:rsidRPr="00601BE6" w:rsidRDefault="00B24F6C">
            <w:pPr>
              <w:pStyle w:val="TableParagraph"/>
              <w:rPr>
                <w:rFonts w:asciiTheme="majorHAnsi" w:hAnsiTheme="majorHAnsi" w:cstheme="majorHAnsi"/>
                <w:sz w:val="24"/>
                <w:szCs w:val="24"/>
              </w:rPr>
            </w:pPr>
          </w:p>
        </w:tc>
        <w:tc>
          <w:tcPr>
            <w:tcW w:w="4748" w:type="dxa"/>
          </w:tcPr>
          <w:p w14:paraId="413D3E85" w14:textId="31F1B982" w:rsidR="00B24F6C" w:rsidRPr="00601BE6" w:rsidRDefault="00B24F6C" w:rsidP="00F515DD">
            <w:pPr>
              <w:pStyle w:val="TableParagraph"/>
              <w:jc w:val="both"/>
              <w:rPr>
                <w:rFonts w:asciiTheme="majorHAnsi" w:hAnsiTheme="majorHAnsi" w:cstheme="majorHAnsi"/>
                <w:sz w:val="24"/>
                <w:szCs w:val="24"/>
              </w:rPr>
            </w:pPr>
            <w:r w:rsidRPr="00B24F6C">
              <w:rPr>
                <w:rFonts w:asciiTheme="majorHAnsi" w:hAnsiTheme="majorHAnsi" w:cstheme="majorHAnsi"/>
                <w:sz w:val="24"/>
                <w:szCs w:val="24"/>
              </w:rPr>
              <w:t>1 lần vi phạm quy chế thi, bị lập biên bản: Trừ 3 điểm</w:t>
            </w:r>
          </w:p>
        </w:tc>
      </w:tr>
      <w:tr w:rsidR="00B24F6C" w:rsidRPr="008C36F1" w14:paraId="2AC00169" w14:textId="65945173" w:rsidTr="00FA2B05">
        <w:trPr>
          <w:trHeight w:val="395"/>
          <w:jc w:val="center"/>
        </w:trPr>
        <w:tc>
          <w:tcPr>
            <w:tcW w:w="7939" w:type="dxa"/>
            <w:vAlign w:val="center"/>
          </w:tcPr>
          <w:p w14:paraId="4633B81B" w14:textId="139E81C3" w:rsidR="00B24F6C" w:rsidRPr="00601BE6" w:rsidRDefault="00B24F6C" w:rsidP="0013646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Được tập thể lớp công nhận có tinh thần vượt khó, phấn đấu vươn lên trong học</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tập.</w:t>
            </w:r>
          </w:p>
        </w:tc>
        <w:tc>
          <w:tcPr>
            <w:tcW w:w="975" w:type="dxa"/>
            <w:vAlign w:val="center"/>
          </w:tcPr>
          <w:p w14:paraId="492ABACD" w14:textId="752D4497"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2</w:t>
            </w:r>
          </w:p>
        </w:tc>
        <w:tc>
          <w:tcPr>
            <w:tcW w:w="1135" w:type="dxa"/>
            <w:vAlign w:val="center"/>
          </w:tcPr>
          <w:p w14:paraId="074D2B5C"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36851694" w14:textId="77777777" w:rsidR="00B24F6C" w:rsidRPr="00601BE6" w:rsidRDefault="00B24F6C">
            <w:pPr>
              <w:pStyle w:val="TableParagraph"/>
              <w:rPr>
                <w:rFonts w:asciiTheme="majorHAnsi" w:hAnsiTheme="majorHAnsi" w:cstheme="majorHAnsi"/>
                <w:sz w:val="24"/>
                <w:szCs w:val="24"/>
              </w:rPr>
            </w:pPr>
          </w:p>
        </w:tc>
        <w:tc>
          <w:tcPr>
            <w:tcW w:w="4748" w:type="dxa"/>
          </w:tcPr>
          <w:p w14:paraId="0605A084" w14:textId="0766CCE9" w:rsidR="00B24F6C" w:rsidRPr="00601BE6" w:rsidRDefault="00B24F6C" w:rsidP="00F515DD">
            <w:pPr>
              <w:pStyle w:val="TableParagraph"/>
              <w:jc w:val="both"/>
              <w:rPr>
                <w:rFonts w:asciiTheme="majorHAnsi" w:hAnsiTheme="majorHAnsi" w:cstheme="majorHAnsi"/>
                <w:sz w:val="24"/>
                <w:szCs w:val="24"/>
              </w:rPr>
            </w:pPr>
            <w:r w:rsidRPr="00B24F6C">
              <w:rPr>
                <w:rFonts w:asciiTheme="majorHAnsi" w:hAnsiTheme="majorHAnsi" w:cstheme="majorHAnsi"/>
                <w:sz w:val="24"/>
                <w:szCs w:val="24"/>
              </w:rPr>
              <w:t>Xét cộng tất cả (thảo luận)</w:t>
            </w:r>
          </w:p>
        </w:tc>
      </w:tr>
      <w:tr w:rsidR="00B24F6C" w:rsidRPr="008C36F1" w14:paraId="255D251B" w14:textId="20EBA579" w:rsidTr="00FA2B05">
        <w:trPr>
          <w:trHeight w:val="395"/>
          <w:jc w:val="center"/>
        </w:trPr>
        <w:tc>
          <w:tcPr>
            <w:tcW w:w="7939" w:type="dxa"/>
            <w:vAlign w:val="center"/>
          </w:tcPr>
          <w:p w14:paraId="4FB337F0" w14:textId="33EC486E" w:rsidR="00B24F6C" w:rsidRPr="00601BE6" w:rsidRDefault="00B24F6C" w:rsidP="00136466">
            <w:pPr>
              <w:ind w:firstLine="309"/>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Kết quả học tập:</w:t>
            </w:r>
          </w:p>
          <w:p w14:paraId="221C8718" w14:textId="6FD45964" w:rsidR="00B24F6C" w:rsidRPr="00601BE6" w:rsidRDefault="00B24F6C" w:rsidP="0013646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ĐTBCHK từ 3,2 đến 4,0</w:t>
            </w:r>
          </w:p>
          <w:p w14:paraId="16381BA4" w14:textId="7742231D" w:rsidR="00B24F6C" w:rsidRPr="00601BE6" w:rsidRDefault="00B24F6C" w:rsidP="0013646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ĐTBCHK từ 2,0 đến 3,19</w:t>
            </w:r>
          </w:p>
          <w:p w14:paraId="633141CE" w14:textId="6E24D624" w:rsidR="00B24F6C" w:rsidRPr="00601BE6" w:rsidRDefault="00B24F6C" w:rsidP="0013646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ĐTBCHK dưới 2,0:</w:t>
            </w:r>
          </w:p>
        </w:tc>
        <w:tc>
          <w:tcPr>
            <w:tcW w:w="975" w:type="dxa"/>
            <w:vAlign w:val="center"/>
          </w:tcPr>
          <w:p w14:paraId="25DF08B4" w14:textId="77777777" w:rsidR="00B24F6C" w:rsidRPr="00601BE6" w:rsidRDefault="00B24F6C">
            <w:pPr>
              <w:pStyle w:val="TableParagraph"/>
              <w:spacing w:before="60"/>
              <w:ind w:left="161" w:right="153"/>
              <w:jc w:val="center"/>
              <w:rPr>
                <w:rFonts w:asciiTheme="majorHAnsi" w:hAnsiTheme="majorHAnsi" w:cstheme="majorHAnsi"/>
                <w:sz w:val="24"/>
                <w:szCs w:val="24"/>
              </w:rPr>
            </w:pPr>
          </w:p>
          <w:p w14:paraId="5C0BEA16" w14:textId="2975C3A3"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4</w:t>
            </w:r>
          </w:p>
          <w:p w14:paraId="02A2074B" w14:textId="77777777"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2</w:t>
            </w:r>
          </w:p>
          <w:p w14:paraId="73B6694E" w14:textId="1CFE6ED6" w:rsidR="00B24F6C" w:rsidRPr="00601BE6" w:rsidRDefault="00B24F6C">
            <w:pPr>
              <w:pStyle w:val="TableParagraph"/>
              <w:spacing w:before="60"/>
              <w:ind w:left="161" w:right="153"/>
              <w:jc w:val="center"/>
              <w:rPr>
                <w:rFonts w:asciiTheme="majorHAnsi" w:hAnsiTheme="majorHAnsi" w:cstheme="majorHAnsi"/>
                <w:sz w:val="24"/>
                <w:szCs w:val="24"/>
              </w:rPr>
            </w:pPr>
            <w:r w:rsidRPr="00601BE6">
              <w:rPr>
                <w:rFonts w:asciiTheme="majorHAnsi" w:hAnsiTheme="majorHAnsi" w:cstheme="majorHAnsi"/>
                <w:sz w:val="24"/>
                <w:szCs w:val="24"/>
              </w:rPr>
              <w:t>0</w:t>
            </w:r>
          </w:p>
        </w:tc>
        <w:tc>
          <w:tcPr>
            <w:tcW w:w="1135" w:type="dxa"/>
            <w:vAlign w:val="center"/>
          </w:tcPr>
          <w:p w14:paraId="37F2BDA3"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661EA0E" w14:textId="77777777" w:rsidR="00B24F6C" w:rsidRPr="00601BE6" w:rsidRDefault="00B24F6C">
            <w:pPr>
              <w:pStyle w:val="TableParagraph"/>
              <w:rPr>
                <w:rFonts w:asciiTheme="majorHAnsi" w:hAnsiTheme="majorHAnsi" w:cstheme="majorHAnsi"/>
                <w:sz w:val="24"/>
                <w:szCs w:val="24"/>
              </w:rPr>
            </w:pPr>
          </w:p>
        </w:tc>
        <w:tc>
          <w:tcPr>
            <w:tcW w:w="4748" w:type="dxa"/>
          </w:tcPr>
          <w:p w14:paraId="0B37CB4F" w14:textId="77777777" w:rsidR="00B24F6C" w:rsidRPr="00601BE6" w:rsidRDefault="00B24F6C" w:rsidP="00F515DD">
            <w:pPr>
              <w:pStyle w:val="TableParagraph"/>
              <w:jc w:val="both"/>
              <w:rPr>
                <w:rFonts w:asciiTheme="majorHAnsi" w:hAnsiTheme="majorHAnsi" w:cstheme="majorHAnsi"/>
                <w:sz w:val="24"/>
                <w:szCs w:val="24"/>
              </w:rPr>
            </w:pPr>
          </w:p>
        </w:tc>
      </w:tr>
      <w:tr w:rsidR="00B24F6C" w:rsidRPr="008C36F1" w14:paraId="3C52C1FB" w14:textId="767F3996" w:rsidTr="00FA2B05">
        <w:trPr>
          <w:trHeight w:val="395"/>
          <w:jc w:val="center"/>
        </w:trPr>
        <w:tc>
          <w:tcPr>
            <w:tcW w:w="7939" w:type="dxa"/>
            <w:vAlign w:val="center"/>
          </w:tcPr>
          <w:p w14:paraId="64F299C1" w14:textId="59770E6E" w:rsidR="00B24F6C" w:rsidRPr="00601BE6" w:rsidRDefault="00B24F6C">
            <w:pPr>
              <w:pStyle w:val="TableParagraph"/>
              <w:spacing w:before="60"/>
              <w:ind w:left="106"/>
              <w:rPr>
                <w:rFonts w:asciiTheme="majorHAnsi" w:hAnsiTheme="majorHAnsi" w:cstheme="majorHAnsi"/>
                <w:b/>
                <w:sz w:val="24"/>
                <w:szCs w:val="24"/>
              </w:rPr>
            </w:pPr>
            <w:r w:rsidRPr="00601BE6">
              <w:rPr>
                <w:rFonts w:asciiTheme="majorHAnsi" w:hAnsiTheme="majorHAnsi" w:cstheme="majorHAnsi"/>
                <w:b/>
                <w:sz w:val="24"/>
                <w:szCs w:val="24"/>
              </w:rPr>
              <w:t>Cộng mục I:</w:t>
            </w:r>
          </w:p>
        </w:tc>
        <w:tc>
          <w:tcPr>
            <w:tcW w:w="975" w:type="dxa"/>
            <w:vAlign w:val="center"/>
          </w:tcPr>
          <w:p w14:paraId="4A0160B9" w14:textId="65F3A120" w:rsidR="00B24F6C" w:rsidRPr="00601BE6" w:rsidRDefault="00B24F6C">
            <w:pPr>
              <w:pStyle w:val="TableParagraph"/>
              <w:spacing w:before="60"/>
              <w:ind w:left="161" w:right="153"/>
              <w:jc w:val="center"/>
              <w:rPr>
                <w:rFonts w:asciiTheme="majorHAnsi" w:hAnsiTheme="majorHAnsi" w:cstheme="majorHAnsi"/>
                <w:b/>
                <w:sz w:val="24"/>
                <w:szCs w:val="24"/>
              </w:rPr>
            </w:pPr>
          </w:p>
        </w:tc>
        <w:tc>
          <w:tcPr>
            <w:tcW w:w="1135" w:type="dxa"/>
            <w:vAlign w:val="center"/>
          </w:tcPr>
          <w:p w14:paraId="31E86A5B"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3C44F409" w14:textId="77777777" w:rsidR="00B24F6C" w:rsidRPr="00601BE6" w:rsidRDefault="00B24F6C">
            <w:pPr>
              <w:pStyle w:val="TableParagraph"/>
              <w:rPr>
                <w:rFonts w:asciiTheme="majorHAnsi" w:hAnsiTheme="majorHAnsi" w:cstheme="majorHAnsi"/>
                <w:sz w:val="24"/>
                <w:szCs w:val="24"/>
              </w:rPr>
            </w:pPr>
          </w:p>
        </w:tc>
        <w:tc>
          <w:tcPr>
            <w:tcW w:w="4748" w:type="dxa"/>
          </w:tcPr>
          <w:p w14:paraId="09D12FEC" w14:textId="77777777" w:rsidR="00B24F6C" w:rsidRPr="00601BE6" w:rsidRDefault="00B24F6C" w:rsidP="00F515DD">
            <w:pPr>
              <w:pStyle w:val="TableParagraph"/>
              <w:jc w:val="both"/>
              <w:rPr>
                <w:rFonts w:asciiTheme="majorHAnsi" w:hAnsiTheme="majorHAnsi" w:cstheme="majorHAnsi"/>
                <w:sz w:val="24"/>
                <w:szCs w:val="24"/>
              </w:rPr>
            </w:pPr>
          </w:p>
        </w:tc>
      </w:tr>
      <w:tr w:rsidR="00B24F6C" w:rsidRPr="008C36F1" w14:paraId="1C6DB60E" w14:textId="39283119" w:rsidTr="00FA2B05">
        <w:trPr>
          <w:trHeight w:val="552"/>
          <w:jc w:val="center"/>
        </w:trPr>
        <w:tc>
          <w:tcPr>
            <w:tcW w:w="7939" w:type="dxa"/>
            <w:vAlign w:val="center"/>
          </w:tcPr>
          <w:p w14:paraId="4DE88350" w14:textId="034DE061" w:rsidR="00B24F6C" w:rsidRPr="00601BE6" w:rsidRDefault="00B24F6C" w:rsidP="00BA4862">
            <w:pPr>
              <w:rPr>
                <w:rFonts w:asciiTheme="majorHAnsi" w:hAnsiTheme="majorHAnsi" w:cstheme="majorHAnsi"/>
                <w:b/>
                <w:bCs/>
                <w:sz w:val="24"/>
                <w:szCs w:val="24"/>
              </w:rPr>
            </w:pPr>
            <w:r w:rsidRPr="00601BE6">
              <w:rPr>
                <w:rStyle w:val="fontstyle01"/>
                <w:rFonts w:asciiTheme="majorHAnsi" w:hAnsiTheme="majorHAnsi" w:cstheme="majorHAnsi"/>
                <w:b/>
                <w:bCs/>
                <w:sz w:val="24"/>
                <w:szCs w:val="24"/>
              </w:rPr>
              <w:t>II. ĐÁNH GIÁ VỀ Ý THỨC CHẤP HÀNH NỘI QUY, QUY CHẾ TRONG NHÀ TRƯỜNG</w:t>
            </w:r>
          </w:p>
        </w:tc>
        <w:tc>
          <w:tcPr>
            <w:tcW w:w="975" w:type="dxa"/>
            <w:vAlign w:val="center"/>
          </w:tcPr>
          <w:p w14:paraId="6C0278B0" w14:textId="77777777" w:rsidR="00B24F6C" w:rsidRPr="00601BE6" w:rsidRDefault="00B24F6C">
            <w:pPr>
              <w:pStyle w:val="TableParagraph"/>
              <w:spacing w:before="139"/>
              <w:ind w:left="161" w:right="153"/>
              <w:jc w:val="center"/>
              <w:rPr>
                <w:rFonts w:asciiTheme="majorHAnsi" w:hAnsiTheme="majorHAnsi" w:cstheme="majorHAnsi"/>
                <w:b/>
                <w:sz w:val="24"/>
                <w:szCs w:val="24"/>
              </w:rPr>
            </w:pPr>
            <w:r w:rsidRPr="00601BE6">
              <w:rPr>
                <w:rFonts w:asciiTheme="majorHAnsi" w:hAnsiTheme="majorHAnsi" w:cstheme="majorHAnsi"/>
                <w:b/>
                <w:sz w:val="24"/>
                <w:szCs w:val="24"/>
              </w:rPr>
              <w:t>25</w:t>
            </w:r>
          </w:p>
        </w:tc>
        <w:tc>
          <w:tcPr>
            <w:tcW w:w="1135" w:type="dxa"/>
            <w:vAlign w:val="center"/>
          </w:tcPr>
          <w:p w14:paraId="35DCF5F8"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8D4F2A6" w14:textId="77777777" w:rsidR="00B24F6C" w:rsidRPr="00601BE6" w:rsidRDefault="00B24F6C">
            <w:pPr>
              <w:pStyle w:val="TableParagraph"/>
              <w:rPr>
                <w:rFonts w:asciiTheme="majorHAnsi" w:hAnsiTheme="majorHAnsi" w:cstheme="majorHAnsi"/>
                <w:sz w:val="24"/>
                <w:szCs w:val="24"/>
              </w:rPr>
            </w:pPr>
          </w:p>
        </w:tc>
        <w:tc>
          <w:tcPr>
            <w:tcW w:w="4748" w:type="dxa"/>
          </w:tcPr>
          <w:p w14:paraId="55F0670B"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6CC73363" w14:textId="02ADFE78" w:rsidTr="00FA2B05">
        <w:trPr>
          <w:trHeight w:val="395"/>
          <w:jc w:val="center"/>
        </w:trPr>
        <w:tc>
          <w:tcPr>
            <w:tcW w:w="7939" w:type="dxa"/>
            <w:vAlign w:val="center"/>
          </w:tcPr>
          <w:p w14:paraId="147BF7BE" w14:textId="77777777" w:rsidR="00B24F6C" w:rsidRPr="00601BE6" w:rsidRDefault="00B24F6C" w:rsidP="00ED40EB">
            <w:pPr>
              <w:ind w:firstLine="309"/>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Có ý thức chấp hành các văn bản chỉ đạo của ngành, cấp trên và ĐHĐN được</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thực hiện trong nhà trường.</w:t>
            </w:r>
          </w:p>
          <w:p w14:paraId="1CC9D470" w14:textId="0868D041" w:rsidR="00B24F6C" w:rsidRPr="00601BE6" w:rsidRDefault="00B24F6C" w:rsidP="00ED40EB">
            <w:pPr>
              <w:ind w:firstLine="285"/>
              <w:jc w:val="both"/>
              <w:rPr>
                <w:rFonts w:asciiTheme="majorHAnsi" w:hAnsiTheme="majorHAnsi" w:cstheme="majorHAnsi"/>
                <w:i/>
                <w:sz w:val="24"/>
                <w:szCs w:val="24"/>
                <w:lang w:val="vi-VN"/>
              </w:rPr>
            </w:pPr>
            <w:r w:rsidRPr="00601BE6">
              <w:rPr>
                <w:rStyle w:val="fontstyle01"/>
                <w:rFonts w:asciiTheme="majorHAnsi" w:hAnsiTheme="majorHAnsi" w:cstheme="majorHAnsi"/>
                <w:i/>
                <w:sz w:val="24"/>
                <w:szCs w:val="24"/>
              </w:rPr>
              <w:t>(Vi phạm 01 lần bị trừ 02 điểm, từ lần vi phạm thứ hai trở đi bị trừ hết số</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điểm còn lại của tiêu chí)</w:t>
            </w:r>
          </w:p>
        </w:tc>
        <w:tc>
          <w:tcPr>
            <w:tcW w:w="975" w:type="dxa"/>
            <w:vAlign w:val="center"/>
          </w:tcPr>
          <w:p w14:paraId="05E79A64" w14:textId="63692BAF" w:rsidR="00B24F6C" w:rsidRPr="00601BE6" w:rsidRDefault="00B24F6C">
            <w:pPr>
              <w:pStyle w:val="TableParagraph"/>
              <w:spacing w:before="59"/>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6</w:t>
            </w:r>
          </w:p>
        </w:tc>
        <w:tc>
          <w:tcPr>
            <w:tcW w:w="1135" w:type="dxa"/>
            <w:vAlign w:val="center"/>
          </w:tcPr>
          <w:p w14:paraId="211AAFAB"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17D1F596"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68080387" w14:textId="43F96DB5" w:rsidR="00B24F6C" w:rsidRPr="00601BE6" w:rsidRDefault="00B24F6C" w:rsidP="00F515DD">
            <w:pPr>
              <w:pStyle w:val="TableParagraph"/>
              <w:jc w:val="both"/>
              <w:rPr>
                <w:rFonts w:asciiTheme="majorHAnsi" w:hAnsiTheme="majorHAnsi" w:cstheme="majorHAnsi"/>
                <w:sz w:val="24"/>
                <w:szCs w:val="24"/>
              </w:rPr>
            </w:pPr>
            <w:r w:rsidRPr="00B24F6C">
              <w:rPr>
                <w:rFonts w:asciiTheme="majorHAnsi" w:hAnsiTheme="majorHAnsi" w:cstheme="majorHAnsi"/>
                <w:sz w:val="24"/>
                <w:szCs w:val="24"/>
              </w:rPr>
              <w:t>Xét cộng tất cả (thảo luận)</w:t>
            </w:r>
          </w:p>
        </w:tc>
      </w:tr>
      <w:tr w:rsidR="00B24F6C" w14:paraId="35A0DDD3" w14:textId="167C4C42" w:rsidTr="00FA2B05">
        <w:trPr>
          <w:trHeight w:val="395"/>
          <w:jc w:val="center"/>
        </w:trPr>
        <w:tc>
          <w:tcPr>
            <w:tcW w:w="7939" w:type="dxa"/>
            <w:vAlign w:val="center"/>
          </w:tcPr>
          <w:p w14:paraId="71BC0DD4" w14:textId="77777777" w:rsidR="00B24F6C" w:rsidRPr="00601BE6" w:rsidRDefault="00B24F6C" w:rsidP="00ED40EB">
            <w:pPr>
              <w:ind w:firstLine="309"/>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lastRenderedPageBreak/>
              <w:t>- Có ý thức tham gia đầy đủ, đạt yêu cầu các cuộc vận động, sinh hoạt chính trị</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theo chủ trương, của cấp trên, ĐHĐN và nhà trường.</w:t>
            </w:r>
          </w:p>
          <w:p w14:paraId="133E6D0A" w14:textId="3E265FA7" w:rsidR="00B24F6C" w:rsidRPr="00601BE6" w:rsidRDefault="00B24F6C" w:rsidP="00ED40EB">
            <w:pPr>
              <w:ind w:firstLine="427"/>
              <w:jc w:val="both"/>
              <w:rPr>
                <w:rFonts w:asciiTheme="majorHAnsi" w:hAnsiTheme="majorHAnsi" w:cstheme="majorHAnsi"/>
                <w:i/>
                <w:sz w:val="24"/>
                <w:szCs w:val="24"/>
                <w:lang w:val="vi-VN"/>
              </w:rPr>
            </w:pPr>
            <w:r w:rsidRPr="00601BE6">
              <w:rPr>
                <w:rStyle w:val="fontstyle01"/>
                <w:rFonts w:asciiTheme="majorHAnsi" w:hAnsiTheme="majorHAnsi" w:cstheme="majorHAnsi"/>
                <w:i/>
                <w:sz w:val="24"/>
                <w:szCs w:val="24"/>
              </w:rPr>
              <w:t>(Không tham gia 01 lần hoặc vi phạm quy định của các cuộc vận động bị</w:t>
            </w:r>
            <w:r w:rsidRPr="00601BE6">
              <w:rPr>
                <w:rFonts w:asciiTheme="majorHAnsi" w:hAnsiTheme="majorHAnsi" w:cstheme="majorHAnsi"/>
                <w:i/>
                <w:color w:val="000000"/>
                <w:sz w:val="24"/>
                <w:szCs w:val="24"/>
              </w:rPr>
              <w:t xml:space="preserve"> </w:t>
            </w:r>
            <w:r w:rsidRPr="00601BE6">
              <w:rPr>
                <w:rStyle w:val="fontstyle01"/>
                <w:rFonts w:asciiTheme="majorHAnsi" w:hAnsiTheme="majorHAnsi" w:cstheme="majorHAnsi"/>
                <w:i/>
                <w:sz w:val="24"/>
                <w:szCs w:val="24"/>
              </w:rPr>
              <w:t>trừ 02 điểm, từ lần vi phạm thứ hai trở đi bị trừ hết số điểm còn lại của</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tiêu chí)</w:t>
            </w:r>
          </w:p>
        </w:tc>
        <w:tc>
          <w:tcPr>
            <w:tcW w:w="975" w:type="dxa"/>
            <w:vAlign w:val="center"/>
          </w:tcPr>
          <w:p w14:paraId="5CE9CE35" w14:textId="14A1DC52" w:rsidR="00B24F6C" w:rsidRPr="00601BE6" w:rsidRDefault="00B24F6C">
            <w:pPr>
              <w:pStyle w:val="TableParagraph"/>
              <w:spacing w:before="59"/>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4</w:t>
            </w:r>
          </w:p>
        </w:tc>
        <w:tc>
          <w:tcPr>
            <w:tcW w:w="1135" w:type="dxa"/>
            <w:vAlign w:val="center"/>
          </w:tcPr>
          <w:p w14:paraId="10989C3A"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49AE0FCC"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39862DE9" w14:textId="6CAC1338" w:rsidR="00B24F6C" w:rsidRPr="00601BE6"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Vắng đại hội đầu năm, vắng lao động, vắng điều động… 1 buổi trừ 1 điểm.</w:t>
            </w:r>
          </w:p>
        </w:tc>
      </w:tr>
      <w:tr w:rsidR="00B24F6C" w14:paraId="50EB5007" w14:textId="6B9C0461" w:rsidTr="00FA2B05">
        <w:trPr>
          <w:trHeight w:val="395"/>
          <w:jc w:val="center"/>
        </w:trPr>
        <w:tc>
          <w:tcPr>
            <w:tcW w:w="7939" w:type="dxa"/>
            <w:vAlign w:val="center"/>
          </w:tcPr>
          <w:p w14:paraId="70C4EECA" w14:textId="77777777" w:rsidR="00B24F6C" w:rsidRPr="00601BE6" w:rsidRDefault="00B24F6C" w:rsidP="00ED40EB">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Có ý thức chấp hành nội quy, quy chế và các quy định của nhà trường.</w:t>
            </w:r>
          </w:p>
          <w:p w14:paraId="608C336C" w14:textId="3CC2E888" w:rsidR="00B24F6C" w:rsidRPr="00601BE6" w:rsidRDefault="00B24F6C" w:rsidP="00ED40EB">
            <w:pPr>
              <w:ind w:firstLine="427"/>
              <w:jc w:val="both"/>
              <w:rPr>
                <w:rStyle w:val="fontstyle01"/>
                <w:rFonts w:asciiTheme="majorHAnsi" w:hAnsiTheme="majorHAnsi" w:cstheme="majorHAnsi"/>
                <w:i/>
                <w:color w:val="auto"/>
                <w:sz w:val="24"/>
                <w:szCs w:val="24"/>
                <w:lang w:val="vi-VN"/>
              </w:rPr>
            </w:pPr>
            <w:r w:rsidRPr="00601BE6">
              <w:rPr>
                <w:rStyle w:val="fontstyle01"/>
                <w:rFonts w:asciiTheme="majorHAnsi" w:hAnsiTheme="majorHAnsi" w:cstheme="majorHAnsi"/>
                <w:i/>
                <w:sz w:val="24"/>
                <w:szCs w:val="24"/>
              </w:rPr>
              <w:t>(Vi phạm 01 lần bị trừ 02 điểm, từ lần vi phạm thứ ba trở đi bị trừ hết số</w:t>
            </w:r>
            <w:r w:rsidRPr="00601BE6">
              <w:rPr>
                <w:rFonts w:asciiTheme="majorHAnsi" w:hAnsiTheme="majorHAnsi" w:cstheme="majorHAnsi"/>
                <w:i/>
                <w:color w:val="000000"/>
                <w:sz w:val="24"/>
                <w:szCs w:val="24"/>
              </w:rPr>
              <w:t xml:space="preserve"> </w:t>
            </w:r>
            <w:r w:rsidRPr="00601BE6">
              <w:rPr>
                <w:rStyle w:val="fontstyle01"/>
                <w:rFonts w:asciiTheme="majorHAnsi" w:hAnsiTheme="majorHAnsi" w:cstheme="majorHAnsi"/>
                <w:i/>
                <w:sz w:val="24"/>
                <w:szCs w:val="24"/>
              </w:rPr>
              <w:t>điểm còn lại của tiêu chí)</w:t>
            </w:r>
          </w:p>
        </w:tc>
        <w:tc>
          <w:tcPr>
            <w:tcW w:w="975" w:type="dxa"/>
            <w:vAlign w:val="center"/>
          </w:tcPr>
          <w:p w14:paraId="7D9D9A7C" w14:textId="2A3F88B5" w:rsidR="00B24F6C" w:rsidRPr="00601BE6" w:rsidRDefault="00B24F6C">
            <w:pPr>
              <w:pStyle w:val="TableParagraph"/>
              <w:spacing w:before="59"/>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10</w:t>
            </w:r>
          </w:p>
        </w:tc>
        <w:tc>
          <w:tcPr>
            <w:tcW w:w="1135" w:type="dxa"/>
            <w:vAlign w:val="center"/>
          </w:tcPr>
          <w:p w14:paraId="223C889A"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075131AC"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5B60FB0B" w14:textId="4E136211" w:rsidR="00B24F6C" w:rsidRPr="00601BE6"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xml:space="preserve">Phòng </w:t>
            </w:r>
            <w:r w:rsidR="00FA2B05">
              <w:rPr>
                <w:rFonts w:asciiTheme="majorHAnsi" w:hAnsiTheme="majorHAnsi" w:cstheme="majorHAnsi"/>
                <w:sz w:val="24"/>
                <w:szCs w:val="24"/>
              </w:rPr>
              <w:t>KH-HTPT&amp;</w:t>
            </w:r>
            <w:r w:rsidRPr="00D85B92">
              <w:rPr>
                <w:rFonts w:asciiTheme="majorHAnsi" w:hAnsiTheme="majorHAnsi" w:cstheme="majorHAnsi"/>
                <w:sz w:val="24"/>
                <w:szCs w:val="24"/>
              </w:rPr>
              <w:t xml:space="preserve">CTSV đã có thông báo về việc kiểm tra nội quy, 1 lần bị lập biên bản trừ </w:t>
            </w:r>
            <w:r>
              <w:rPr>
                <w:rFonts w:asciiTheme="majorHAnsi" w:hAnsiTheme="majorHAnsi" w:cstheme="majorHAnsi"/>
                <w:sz w:val="24"/>
                <w:szCs w:val="24"/>
                <w:lang w:val="vi-VN"/>
              </w:rPr>
              <w:t>2</w:t>
            </w:r>
            <w:r w:rsidRPr="00D85B92">
              <w:rPr>
                <w:rFonts w:asciiTheme="majorHAnsi" w:hAnsiTheme="majorHAnsi" w:cstheme="majorHAnsi"/>
                <w:sz w:val="24"/>
                <w:szCs w:val="24"/>
              </w:rPr>
              <w:t xml:space="preserve"> điểm</w:t>
            </w:r>
          </w:p>
        </w:tc>
      </w:tr>
      <w:tr w:rsidR="00B24F6C" w14:paraId="5A9E6A0A" w14:textId="328BADF0" w:rsidTr="00FA2B05">
        <w:trPr>
          <w:trHeight w:val="395"/>
          <w:jc w:val="center"/>
        </w:trPr>
        <w:tc>
          <w:tcPr>
            <w:tcW w:w="7939" w:type="dxa"/>
            <w:vAlign w:val="center"/>
          </w:tcPr>
          <w:p w14:paraId="1DCA91AB" w14:textId="77777777" w:rsidR="00B24F6C" w:rsidRPr="00601BE6" w:rsidRDefault="00B24F6C" w:rsidP="00ED40EB">
            <w:pPr>
              <w:ind w:firstLine="309"/>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Đóng học phí và các khoản thu khác đầy đủ, đúng hạn.</w:t>
            </w:r>
          </w:p>
          <w:p w14:paraId="7729F6D8" w14:textId="68800530" w:rsidR="00B24F6C" w:rsidRPr="00601BE6" w:rsidRDefault="00B24F6C" w:rsidP="00ED40EB">
            <w:pPr>
              <w:ind w:firstLine="427"/>
              <w:jc w:val="both"/>
              <w:rPr>
                <w:rFonts w:asciiTheme="majorHAnsi" w:hAnsiTheme="majorHAnsi" w:cstheme="majorHAnsi"/>
                <w:i/>
                <w:sz w:val="24"/>
                <w:szCs w:val="24"/>
              </w:rPr>
            </w:pPr>
            <w:r w:rsidRPr="00601BE6">
              <w:rPr>
                <w:rStyle w:val="fontstyle01"/>
                <w:rFonts w:asciiTheme="majorHAnsi" w:hAnsiTheme="majorHAnsi" w:cstheme="majorHAnsi"/>
                <w:i/>
                <w:sz w:val="24"/>
                <w:szCs w:val="24"/>
              </w:rPr>
              <w:t>(Không đóng học phí hoặc đóng học phí trễ hạn (không có phép) bị trừ</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05 điểm)</w:t>
            </w:r>
          </w:p>
        </w:tc>
        <w:tc>
          <w:tcPr>
            <w:tcW w:w="975" w:type="dxa"/>
            <w:vAlign w:val="center"/>
          </w:tcPr>
          <w:p w14:paraId="1FEFAF1D" w14:textId="13189090" w:rsidR="00B24F6C" w:rsidRPr="00601BE6" w:rsidRDefault="00B24F6C">
            <w:pPr>
              <w:pStyle w:val="TableParagraph"/>
              <w:spacing w:before="59"/>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5</w:t>
            </w:r>
          </w:p>
        </w:tc>
        <w:tc>
          <w:tcPr>
            <w:tcW w:w="1135" w:type="dxa"/>
            <w:vAlign w:val="center"/>
          </w:tcPr>
          <w:p w14:paraId="491D9BB7"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0FEB8D75"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339C9AF8" w14:textId="46B4BA76" w:rsidR="00B24F6C" w:rsidRPr="00601BE6" w:rsidRDefault="00D85B92" w:rsidP="00F515DD">
            <w:pPr>
              <w:pStyle w:val="TableParagraph"/>
              <w:jc w:val="both"/>
              <w:rPr>
                <w:rFonts w:asciiTheme="majorHAnsi" w:hAnsiTheme="majorHAnsi" w:cstheme="majorHAnsi"/>
                <w:sz w:val="24"/>
                <w:szCs w:val="24"/>
              </w:rPr>
            </w:pPr>
            <w:r>
              <w:rPr>
                <w:rFonts w:asciiTheme="majorHAnsi" w:hAnsiTheme="majorHAnsi" w:cstheme="majorHAnsi"/>
                <w:sz w:val="24"/>
                <w:szCs w:val="24"/>
              </w:rPr>
              <w:t xml:space="preserve">Có dánh sách </w:t>
            </w:r>
            <w:r w:rsidRPr="00D85B92">
              <w:rPr>
                <w:rFonts w:asciiTheme="majorHAnsi" w:hAnsiTheme="majorHAnsi" w:cstheme="majorHAnsi"/>
                <w:sz w:val="24"/>
                <w:szCs w:val="24"/>
              </w:rPr>
              <w:t>chậm học phí trừ 2 điểm</w:t>
            </w:r>
          </w:p>
        </w:tc>
      </w:tr>
      <w:tr w:rsidR="00B24F6C" w14:paraId="569746EF" w14:textId="19F1DA36" w:rsidTr="00FA2B05">
        <w:trPr>
          <w:trHeight w:val="395"/>
          <w:jc w:val="center"/>
        </w:trPr>
        <w:tc>
          <w:tcPr>
            <w:tcW w:w="7939" w:type="dxa"/>
            <w:vAlign w:val="center"/>
          </w:tcPr>
          <w:p w14:paraId="75C97597" w14:textId="55F02EBD" w:rsidR="00B24F6C" w:rsidRPr="00601BE6" w:rsidRDefault="00B24F6C">
            <w:pPr>
              <w:pStyle w:val="TableParagraph"/>
              <w:spacing w:before="59"/>
              <w:ind w:left="106"/>
              <w:rPr>
                <w:rFonts w:asciiTheme="majorHAnsi" w:hAnsiTheme="majorHAnsi" w:cstheme="majorHAnsi"/>
                <w:b/>
                <w:sz w:val="24"/>
                <w:szCs w:val="24"/>
              </w:rPr>
            </w:pPr>
            <w:r w:rsidRPr="00601BE6">
              <w:rPr>
                <w:rFonts w:asciiTheme="majorHAnsi" w:hAnsiTheme="majorHAnsi" w:cstheme="majorHAnsi"/>
                <w:b/>
                <w:sz w:val="24"/>
                <w:szCs w:val="24"/>
              </w:rPr>
              <w:t>Cộng mục II:</w:t>
            </w:r>
          </w:p>
        </w:tc>
        <w:tc>
          <w:tcPr>
            <w:tcW w:w="975" w:type="dxa"/>
            <w:vAlign w:val="center"/>
          </w:tcPr>
          <w:p w14:paraId="4CB115EB" w14:textId="3593FE3D" w:rsidR="00B24F6C" w:rsidRPr="00601BE6" w:rsidRDefault="00B24F6C">
            <w:pPr>
              <w:pStyle w:val="TableParagraph"/>
              <w:spacing w:before="59"/>
              <w:ind w:left="161" w:right="153"/>
              <w:jc w:val="center"/>
              <w:rPr>
                <w:rFonts w:asciiTheme="majorHAnsi" w:hAnsiTheme="majorHAnsi" w:cstheme="majorHAnsi"/>
                <w:b/>
                <w:sz w:val="24"/>
                <w:szCs w:val="24"/>
              </w:rPr>
            </w:pPr>
          </w:p>
        </w:tc>
        <w:tc>
          <w:tcPr>
            <w:tcW w:w="1135" w:type="dxa"/>
            <w:vAlign w:val="center"/>
          </w:tcPr>
          <w:p w14:paraId="40A2C026"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3EB23B3C" w14:textId="77777777" w:rsidR="00B24F6C" w:rsidRPr="00601BE6" w:rsidRDefault="00B24F6C">
            <w:pPr>
              <w:pStyle w:val="TableParagraph"/>
              <w:rPr>
                <w:rFonts w:asciiTheme="majorHAnsi" w:hAnsiTheme="majorHAnsi" w:cstheme="majorHAnsi"/>
                <w:sz w:val="24"/>
                <w:szCs w:val="24"/>
              </w:rPr>
            </w:pPr>
          </w:p>
        </w:tc>
        <w:tc>
          <w:tcPr>
            <w:tcW w:w="4748" w:type="dxa"/>
          </w:tcPr>
          <w:p w14:paraId="6E4D1358"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0CFF5EC9" w14:textId="1DEC0CFC" w:rsidTr="00FA2B05">
        <w:trPr>
          <w:trHeight w:val="948"/>
          <w:jc w:val="center"/>
        </w:trPr>
        <w:tc>
          <w:tcPr>
            <w:tcW w:w="7939" w:type="dxa"/>
            <w:vAlign w:val="center"/>
          </w:tcPr>
          <w:p w14:paraId="04892C60" w14:textId="15A08973" w:rsidR="00B24F6C" w:rsidRPr="00601BE6" w:rsidRDefault="00B24F6C">
            <w:pPr>
              <w:pStyle w:val="TableParagraph"/>
              <w:spacing w:before="61"/>
              <w:ind w:left="106" w:right="96"/>
              <w:jc w:val="both"/>
              <w:rPr>
                <w:rFonts w:asciiTheme="majorHAnsi" w:hAnsiTheme="majorHAnsi" w:cstheme="majorHAnsi"/>
                <w:b/>
                <w:sz w:val="24"/>
                <w:szCs w:val="24"/>
              </w:rPr>
            </w:pPr>
            <w:r w:rsidRPr="00601BE6">
              <w:rPr>
                <w:rFonts w:asciiTheme="majorHAnsi" w:hAnsiTheme="majorHAnsi" w:cstheme="majorHAnsi"/>
                <w:b/>
                <w:sz w:val="24"/>
                <w:szCs w:val="24"/>
              </w:rPr>
              <w:t>III. ĐÁNH GIÁ VỀ Ý THỨC THAM GIA CÁC HOẠT ĐỘNG RÈN LUYỆN VỀ CHÍNH TRỊ, XÃ HỘI, VĂN HÓA, VĂN NGHỆ, THỂ THAO, PHÒNG CHỐNG TỘI PHẠM VÀ CÁC TỆ NẠN XÃ HỘI</w:t>
            </w:r>
          </w:p>
        </w:tc>
        <w:tc>
          <w:tcPr>
            <w:tcW w:w="975" w:type="dxa"/>
            <w:vAlign w:val="center"/>
          </w:tcPr>
          <w:p w14:paraId="1D78016B" w14:textId="77777777" w:rsidR="00B24F6C" w:rsidRPr="00601BE6" w:rsidRDefault="00B24F6C">
            <w:pPr>
              <w:pStyle w:val="TableParagraph"/>
              <w:spacing w:before="3"/>
              <w:rPr>
                <w:rFonts w:asciiTheme="majorHAnsi" w:hAnsiTheme="majorHAnsi" w:cstheme="majorHAnsi"/>
                <w:sz w:val="24"/>
                <w:szCs w:val="24"/>
              </w:rPr>
            </w:pPr>
          </w:p>
          <w:p w14:paraId="1FDB3599" w14:textId="77777777" w:rsidR="00B24F6C" w:rsidRPr="00601BE6" w:rsidRDefault="00B24F6C">
            <w:pPr>
              <w:pStyle w:val="TableParagraph"/>
              <w:spacing w:before="1"/>
              <w:ind w:left="161" w:right="153"/>
              <w:jc w:val="center"/>
              <w:rPr>
                <w:rFonts w:asciiTheme="majorHAnsi" w:hAnsiTheme="majorHAnsi" w:cstheme="majorHAnsi"/>
                <w:b/>
                <w:sz w:val="24"/>
                <w:szCs w:val="24"/>
              </w:rPr>
            </w:pPr>
            <w:r w:rsidRPr="00601BE6">
              <w:rPr>
                <w:rFonts w:asciiTheme="majorHAnsi" w:hAnsiTheme="majorHAnsi" w:cstheme="majorHAnsi"/>
                <w:b/>
                <w:sz w:val="24"/>
                <w:szCs w:val="24"/>
              </w:rPr>
              <w:t>20</w:t>
            </w:r>
          </w:p>
        </w:tc>
        <w:tc>
          <w:tcPr>
            <w:tcW w:w="1135" w:type="dxa"/>
            <w:vAlign w:val="center"/>
          </w:tcPr>
          <w:p w14:paraId="37A3EC40"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26AB1989" w14:textId="77777777" w:rsidR="00B24F6C" w:rsidRPr="00601BE6" w:rsidRDefault="00B24F6C">
            <w:pPr>
              <w:pStyle w:val="TableParagraph"/>
              <w:rPr>
                <w:rFonts w:asciiTheme="majorHAnsi" w:hAnsiTheme="majorHAnsi" w:cstheme="majorHAnsi"/>
                <w:sz w:val="24"/>
                <w:szCs w:val="24"/>
              </w:rPr>
            </w:pPr>
          </w:p>
        </w:tc>
        <w:tc>
          <w:tcPr>
            <w:tcW w:w="4748" w:type="dxa"/>
          </w:tcPr>
          <w:p w14:paraId="03BAD653"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0498C335" w14:textId="31BCD92A" w:rsidTr="00FA2B05">
        <w:trPr>
          <w:trHeight w:val="391"/>
          <w:jc w:val="center"/>
        </w:trPr>
        <w:tc>
          <w:tcPr>
            <w:tcW w:w="7939" w:type="dxa"/>
            <w:vAlign w:val="center"/>
          </w:tcPr>
          <w:p w14:paraId="161D953C" w14:textId="77777777" w:rsidR="00B24F6C" w:rsidRPr="00601BE6" w:rsidRDefault="00B24F6C" w:rsidP="00601BE6">
            <w:pPr>
              <w:ind w:firstLine="427"/>
              <w:jc w:val="both"/>
              <w:rPr>
                <w:rFonts w:asciiTheme="majorHAnsi" w:hAnsiTheme="majorHAnsi" w:cstheme="majorHAnsi"/>
                <w:color w:val="000000"/>
                <w:sz w:val="24"/>
                <w:szCs w:val="24"/>
              </w:rPr>
            </w:pPr>
            <w:r w:rsidRPr="00601BE6">
              <w:rPr>
                <w:rStyle w:val="fontstyle01"/>
                <w:rFonts w:asciiTheme="majorHAnsi" w:hAnsiTheme="majorHAnsi" w:cstheme="majorHAnsi"/>
                <w:sz w:val="24"/>
                <w:szCs w:val="24"/>
              </w:rPr>
              <w:t>- Tham gia đầy đủ, đạt yêu cầu “Tuần sinh hoạt công dân sinh viên”</w:t>
            </w:r>
            <w:r w:rsidRPr="00601BE6">
              <w:rPr>
                <w:rFonts w:asciiTheme="majorHAnsi" w:hAnsiTheme="majorHAnsi" w:cstheme="majorHAnsi"/>
                <w:color w:val="000000"/>
                <w:sz w:val="24"/>
                <w:szCs w:val="24"/>
              </w:rPr>
              <w:br/>
            </w:r>
            <w:r w:rsidRPr="00601BE6">
              <w:rPr>
                <w:rStyle w:val="fontstyle01"/>
                <w:rFonts w:asciiTheme="majorHAnsi" w:hAnsiTheme="majorHAnsi" w:cstheme="majorHAnsi"/>
                <w:sz w:val="24"/>
                <w:szCs w:val="24"/>
              </w:rPr>
              <w:t>(đánh giá chung cho cả hai học kỳ trong năm học)</w:t>
            </w:r>
          </w:p>
          <w:p w14:paraId="2C5ADA7B" w14:textId="57ACAAB4" w:rsidR="00B24F6C" w:rsidRPr="00601BE6" w:rsidRDefault="00B24F6C" w:rsidP="00601BE6">
            <w:pPr>
              <w:ind w:firstLine="427"/>
              <w:jc w:val="both"/>
              <w:rPr>
                <w:rFonts w:asciiTheme="majorHAnsi" w:hAnsiTheme="majorHAnsi" w:cstheme="majorHAnsi"/>
                <w:i/>
                <w:sz w:val="24"/>
                <w:szCs w:val="24"/>
              </w:rPr>
            </w:pPr>
            <w:r w:rsidRPr="00601BE6">
              <w:rPr>
                <w:rStyle w:val="fontstyle01"/>
                <w:rFonts w:asciiTheme="majorHAnsi" w:hAnsiTheme="majorHAnsi" w:cstheme="majorHAnsi"/>
                <w:i/>
                <w:sz w:val="24"/>
                <w:szCs w:val="24"/>
              </w:rPr>
              <w:t>(Vắng 01 lần (không có phép) bị trừ 02 điểm; Tham gia nhưng kết quả</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không đạt thì phải học lại và bị trừ 04 điểm; Không tham gia thì phải học</w:t>
            </w:r>
            <w:r w:rsidRPr="00601BE6">
              <w:rPr>
                <w:rFonts w:asciiTheme="majorHAnsi" w:hAnsiTheme="majorHAnsi" w:cstheme="majorHAnsi"/>
                <w:i/>
                <w:color w:val="000000"/>
                <w:sz w:val="24"/>
                <w:szCs w:val="24"/>
              </w:rPr>
              <w:br/>
            </w:r>
            <w:r w:rsidRPr="00601BE6">
              <w:rPr>
                <w:rStyle w:val="fontstyle01"/>
                <w:rFonts w:asciiTheme="majorHAnsi" w:hAnsiTheme="majorHAnsi" w:cstheme="majorHAnsi"/>
                <w:i/>
                <w:sz w:val="24"/>
                <w:szCs w:val="24"/>
              </w:rPr>
              <w:t>lại và bị trừ 10 điểm)</w:t>
            </w:r>
          </w:p>
        </w:tc>
        <w:tc>
          <w:tcPr>
            <w:tcW w:w="975" w:type="dxa"/>
            <w:vAlign w:val="center"/>
          </w:tcPr>
          <w:p w14:paraId="347C69E4" w14:textId="720EC7E1" w:rsidR="00B24F6C" w:rsidRPr="00601BE6" w:rsidRDefault="00B24F6C">
            <w:pPr>
              <w:pStyle w:val="TableParagraph"/>
              <w:spacing w:before="56"/>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10</w:t>
            </w:r>
          </w:p>
        </w:tc>
        <w:tc>
          <w:tcPr>
            <w:tcW w:w="1135" w:type="dxa"/>
            <w:vAlign w:val="center"/>
          </w:tcPr>
          <w:p w14:paraId="23F71510"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58EFDA5B" w14:textId="77777777" w:rsidR="00B24F6C" w:rsidRPr="00601BE6" w:rsidRDefault="00B24F6C">
            <w:pPr>
              <w:pStyle w:val="TableParagraph"/>
              <w:rPr>
                <w:rFonts w:asciiTheme="majorHAnsi" w:hAnsiTheme="majorHAnsi" w:cstheme="majorHAnsi"/>
                <w:sz w:val="24"/>
                <w:szCs w:val="24"/>
              </w:rPr>
            </w:pPr>
          </w:p>
        </w:tc>
        <w:tc>
          <w:tcPr>
            <w:tcW w:w="4748" w:type="dxa"/>
          </w:tcPr>
          <w:p w14:paraId="34E3DDC6"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18F8CF95" w14:textId="24BFD3A4" w:rsidTr="00FA2B05">
        <w:trPr>
          <w:trHeight w:val="391"/>
          <w:jc w:val="center"/>
        </w:trPr>
        <w:tc>
          <w:tcPr>
            <w:tcW w:w="7939" w:type="dxa"/>
            <w:vAlign w:val="center"/>
          </w:tcPr>
          <w:p w14:paraId="4EC0D13D" w14:textId="082811FA" w:rsidR="00B24F6C" w:rsidRPr="00601BE6" w:rsidRDefault="00B24F6C" w:rsidP="00601BE6">
            <w:pPr>
              <w:ind w:firstLine="427"/>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Có ý thức tham gia đầy đủ, nghiêm túc hoạt động rèn luyện về chính trị, xã hội, văn hóa, văn nghệ, thể thao do nhà trường và ĐHĐN tổ chức, điều động.</w:t>
            </w:r>
          </w:p>
          <w:p w14:paraId="5ACB6D26" w14:textId="723AA45F" w:rsidR="00B24F6C" w:rsidRPr="00601BE6" w:rsidRDefault="00B24F6C" w:rsidP="00601BE6">
            <w:pPr>
              <w:ind w:firstLine="427"/>
              <w:jc w:val="both"/>
              <w:rPr>
                <w:rFonts w:asciiTheme="majorHAnsi" w:hAnsiTheme="majorHAnsi" w:cstheme="majorHAnsi"/>
                <w:i/>
                <w:color w:val="000000"/>
                <w:sz w:val="24"/>
                <w:szCs w:val="24"/>
              </w:rPr>
            </w:pPr>
            <w:r w:rsidRPr="00601BE6">
              <w:rPr>
                <w:rStyle w:val="fontstyle01"/>
                <w:rFonts w:asciiTheme="majorHAnsi" w:hAnsiTheme="majorHAnsi" w:cstheme="majorHAnsi"/>
                <w:i/>
                <w:sz w:val="24"/>
                <w:szCs w:val="24"/>
              </w:rPr>
              <w:t>(Vắng 01 lần (không có phép) bị trừ 02 điểm)</w:t>
            </w:r>
          </w:p>
        </w:tc>
        <w:tc>
          <w:tcPr>
            <w:tcW w:w="975" w:type="dxa"/>
            <w:vAlign w:val="center"/>
          </w:tcPr>
          <w:p w14:paraId="49272C49" w14:textId="15E64AFF" w:rsidR="00B24F6C" w:rsidRPr="00601BE6" w:rsidRDefault="00B24F6C">
            <w:pPr>
              <w:pStyle w:val="TableParagraph"/>
              <w:spacing w:before="56"/>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6</w:t>
            </w:r>
          </w:p>
        </w:tc>
        <w:tc>
          <w:tcPr>
            <w:tcW w:w="1135" w:type="dxa"/>
            <w:vAlign w:val="center"/>
          </w:tcPr>
          <w:p w14:paraId="7EDAD26B"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2BC75446" w14:textId="77777777" w:rsidR="00B24F6C" w:rsidRPr="00601BE6" w:rsidRDefault="00B24F6C">
            <w:pPr>
              <w:pStyle w:val="TableParagraph"/>
              <w:rPr>
                <w:rFonts w:asciiTheme="majorHAnsi" w:hAnsiTheme="majorHAnsi" w:cstheme="majorHAnsi"/>
                <w:sz w:val="24"/>
                <w:szCs w:val="24"/>
              </w:rPr>
            </w:pPr>
          </w:p>
        </w:tc>
        <w:tc>
          <w:tcPr>
            <w:tcW w:w="4748" w:type="dxa"/>
          </w:tcPr>
          <w:p w14:paraId="6E2704D4" w14:textId="77777777" w:rsidR="00B24F6C" w:rsidRPr="00601BE6" w:rsidRDefault="00B24F6C" w:rsidP="00F515DD">
            <w:pPr>
              <w:pStyle w:val="TableParagraph"/>
              <w:jc w:val="both"/>
              <w:rPr>
                <w:rFonts w:asciiTheme="majorHAnsi" w:hAnsiTheme="majorHAnsi" w:cstheme="majorHAnsi"/>
                <w:sz w:val="24"/>
                <w:szCs w:val="24"/>
              </w:rPr>
            </w:pPr>
          </w:p>
        </w:tc>
      </w:tr>
      <w:tr w:rsidR="00D85B92" w14:paraId="4150CD1C" w14:textId="69F13971" w:rsidTr="00FA2B05">
        <w:trPr>
          <w:trHeight w:val="391"/>
          <w:jc w:val="center"/>
        </w:trPr>
        <w:tc>
          <w:tcPr>
            <w:tcW w:w="7939" w:type="dxa"/>
            <w:vAlign w:val="center"/>
          </w:tcPr>
          <w:p w14:paraId="455CB334" w14:textId="341B3DA6" w:rsidR="00D85B92" w:rsidRPr="00601BE6" w:rsidRDefault="00D85B92" w:rsidP="00601BE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Có ý thức tham gia các hoạt động công ích, tình nguyện, công tác xã hội trong</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 xml:space="preserve">nhà trường. </w:t>
            </w:r>
          </w:p>
        </w:tc>
        <w:tc>
          <w:tcPr>
            <w:tcW w:w="975" w:type="dxa"/>
            <w:vAlign w:val="center"/>
          </w:tcPr>
          <w:p w14:paraId="1053AB49" w14:textId="5EF64684" w:rsidR="00D85B92" w:rsidRPr="00601BE6" w:rsidRDefault="00D85B92">
            <w:pPr>
              <w:pStyle w:val="TableParagraph"/>
              <w:spacing w:before="56"/>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2</w:t>
            </w:r>
          </w:p>
        </w:tc>
        <w:tc>
          <w:tcPr>
            <w:tcW w:w="1135" w:type="dxa"/>
            <w:vAlign w:val="center"/>
          </w:tcPr>
          <w:p w14:paraId="74DEB761" w14:textId="77777777" w:rsidR="00D85B92" w:rsidRPr="00601BE6" w:rsidRDefault="00D85B92">
            <w:pPr>
              <w:pStyle w:val="TableParagraph"/>
              <w:rPr>
                <w:rFonts w:asciiTheme="majorHAnsi" w:hAnsiTheme="majorHAnsi" w:cstheme="majorHAnsi"/>
                <w:sz w:val="24"/>
                <w:szCs w:val="24"/>
              </w:rPr>
            </w:pPr>
          </w:p>
        </w:tc>
        <w:tc>
          <w:tcPr>
            <w:tcW w:w="1135" w:type="dxa"/>
            <w:vAlign w:val="center"/>
          </w:tcPr>
          <w:p w14:paraId="1F2DF65B" w14:textId="77777777" w:rsidR="00D85B92" w:rsidRPr="00601BE6" w:rsidRDefault="00D85B92">
            <w:pPr>
              <w:pStyle w:val="TableParagraph"/>
              <w:rPr>
                <w:rFonts w:asciiTheme="majorHAnsi" w:hAnsiTheme="majorHAnsi" w:cstheme="majorHAnsi"/>
                <w:sz w:val="24"/>
                <w:szCs w:val="24"/>
              </w:rPr>
            </w:pPr>
          </w:p>
        </w:tc>
        <w:tc>
          <w:tcPr>
            <w:tcW w:w="4748" w:type="dxa"/>
          </w:tcPr>
          <w:p w14:paraId="66358AC7" w14:textId="2599057E" w:rsidR="00D85B92" w:rsidRPr="00601BE6" w:rsidRDefault="00D85B92" w:rsidP="00F515DD">
            <w:pPr>
              <w:pStyle w:val="TableParagraph"/>
              <w:jc w:val="both"/>
              <w:rPr>
                <w:rFonts w:asciiTheme="majorHAnsi" w:hAnsiTheme="majorHAnsi" w:cstheme="majorHAnsi"/>
                <w:sz w:val="24"/>
                <w:szCs w:val="24"/>
              </w:rPr>
            </w:pPr>
            <w:r w:rsidRPr="00776CBC">
              <w:t>Xét cộng tất cả (thảo luận)</w:t>
            </w:r>
          </w:p>
        </w:tc>
      </w:tr>
      <w:tr w:rsidR="00D85B92" w14:paraId="149ABF5C" w14:textId="2F19CF42" w:rsidTr="00FA2B05">
        <w:trPr>
          <w:trHeight w:val="391"/>
          <w:jc w:val="center"/>
        </w:trPr>
        <w:tc>
          <w:tcPr>
            <w:tcW w:w="7939" w:type="dxa"/>
            <w:vAlign w:val="center"/>
          </w:tcPr>
          <w:p w14:paraId="35977A6C" w14:textId="6B8A1445" w:rsidR="00D85B92" w:rsidRPr="00601BE6" w:rsidRDefault="00D85B92" w:rsidP="00601BE6">
            <w:pPr>
              <w:ind w:firstLine="309"/>
              <w:jc w:val="both"/>
              <w:rPr>
                <w:rFonts w:asciiTheme="majorHAnsi" w:hAnsiTheme="majorHAnsi" w:cstheme="majorHAnsi"/>
                <w:sz w:val="24"/>
                <w:szCs w:val="24"/>
              </w:rPr>
            </w:pPr>
            <w:r w:rsidRPr="00601BE6">
              <w:rPr>
                <w:rStyle w:val="fontstyle01"/>
                <w:rFonts w:asciiTheme="majorHAnsi" w:hAnsiTheme="majorHAnsi" w:cstheme="majorHAnsi"/>
                <w:sz w:val="24"/>
                <w:szCs w:val="24"/>
              </w:rPr>
              <w:t>- Có ý thức tham gia các hoạt động tuyên truyền, phòng chống tội phạm và các tệ nạn xã hội trong nhà trường.</w:t>
            </w:r>
          </w:p>
        </w:tc>
        <w:tc>
          <w:tcPr>
            <w:tcW w:w="975" w:type="dxa"/>
            <w:vAlign w:val="center"/>
          </w:tcPr>
          <w:p w14:paraId="0F40450C" w14:textId="3C6C2153" w:rsidR="00D85B92" w:rsidRPr="00601BE6" w:rsidRDefault="00D85B92">
            <w:pPr>
              <w:pStyle w:val="TableParagraph"/>
              <w:spacing w:before="56"/>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2</w:t>
            </w:r>
          </w:p>
        </w:tc>
        <w:tc>
          <w:tcPr>
            <w:tcW w:w="1135" w:type="dxa"/>
            <w:vAlign w:val="center"/>
          </w:tcPr>
          <w:p w14:paraId="2FA59F99" w14:textId="77777777" w:rsidR="00D85B92" w:rsidRPr="00601BE6" w:rsidRDefault="00D85B92">
            <w:pPr>
              <w:pStyle w:val="TableParagraph"/>
              <w:rPr>
                <w:rFonts w:asciiTheme="majorHAnsi" w:hAnsiTheme="majorHAnsi" w:cstheme="majorHAnsi"/>
                <w:sz w:val="24"/>
                <w:szCs w:val="24"/>
              </w:rPr>
            </w:pPr>
          </w:p>
        </w:tc>
        <w:tc>
          <w:tcPr>
            <w:tcW w:w="1135" w:type="dxa"/>
            <w:vAlign w:val="center"/>
          </w:tcPr>
          <w:p w14:paraId="7FE879EF" w14:textId="77777777" w:rsidR="00D85B92" w:rsidRPr="00601BE6" w:rsidRDefault="00D85B92">
            <w:pPr>
              <w:pStyle w:val="TableParagraph"/>
              <w:rPr>
                <w:rFonts w:asciiTheme="majorHAnsi" w:hAnsiTheme="majorHAnsi" w:cstheme="majorHAnsi"/>
                <w:sz w:val="24"/>
                <w:szCs w:val="24"/>
              </w:rPr>
            </w:pPr>
          </w:p>
        </w:tc>
        <w:tc>
          <w:tcPr>
            <w:tcW w:w="4748" w:type="dxa"/>
          </w:tcPr>
          <w:p w14:paraId="0C30DE16" w14:textId="75EBC172" w:rsidR="00D85B92" w:rsidRPr="00601BE6" w:rsidRDefault="00D85B92" w:rsidP="00F515DD">
            <w:pPr>
              <w:pStyle w:val="TableParagraph"/>
              <w:jc w:val="both"/>
              <w:rPr>
                <w:rFonts w:asciiTheme="majorHAnsi" w:hAnsiTheme="majorHAnsi" w:cstheme="majorHAnsi"/>
                <w:sz w:val="24"/>
                <w:szCs w:val="24"/>
              </w:rPr>
            </w:pPr>
            <w:r>
              <w:t>Xét cộng</w:t>
            </w:r>
            <w:r w:rsidRPr="00776CBC">
              <w:t xml:space="preserve"> cho tất cả</w:t>
            </w:r>
          </w:p>
        </w:tc>
      </w:tr>
      <w:tr w:rsidR="00B24F6C" w14:paraId="1C2BE75B" w14:textId="49C4B3EE" w:rsidTr="00FA2B05">
        <w:trPr>
          <w:trHeight w:val="391"/>
          <w:jc w:val="center"/>
        </w:trPr>
        <w:tc>
          <w:tcPr>
            <w:tcW w:w="7939" w:type="dxa"/>
            <w:vAlign w:val="center"/>
          </w:tcPr>
          <w:p w14:paraId="1211FC5B" w14:textId="5F267950" w:rsidR="00B24F6C" w:rsidRPr="00601BE6" w:rsidRDefault="00B24F6C">
            <w:pPr>
              <w:pStyle w:val="TableParagraph"/>
              <w:spacing w:before="56"/>
              <w:ind w:left="106"/>
              <w:rPr>
                <w:rFonts w:asciiTheme="majorHAnsi" w:hAnsiTheme="majorHAnsi" w:cstheme="majorHAnsi"/>
                <w:b/>
                <w:sz w:val="24"/>
                <w:szCs w:val="24"/>
              </w:rPr>
            </w:pPr>
            <w:r w:rsidRPr="00601BE6">
              <w:rPr>
                <w:rFonts w:asciiTheme="majorHAnsi" w:hAnsiTheme="majorHAnsi" w:cstheme="majorHAnsi"/>
                <w:b/>
                <w:sz w:val="24"/>
                <w:szCs w:val="24"/>
              </w:rPr>
              <w:t>Cộng mục III:</w:t>
            </w:r>
          </w:p>
        </w:tc>
        <w:tc>
          <w:tcPr>
            <w:tcW w:w="975" w:type="dxa"/>
            <w:vAlign w:val="center"/>
          </w:tcPr>
          <w:p w14:paraId="570ADF3D" w14:textId="54A1735E" w:rsidR="00B24F6C" w:rsidRPr="00601BE6" w:rsidRDefault="00B24F6C">
            <w:pPr>
              <w:pStyle w:val="TableParagraph"/>
              <w:spacing w:before="56"/>
              <w:ind w:left="161" w:right="153"/>
              <w:jc w:val="center"/>
              <w:rPr>
                <w:rFonts w:asciiTheme="majorHAnsi" w:hAnsiTheme="majorHAnsi" w:cstheme="majorHAnsi"/>
                <w:b/>
                <w:sz w:val="24"/>
                <w:szCs w:val="24"/>
              </w:rPr>
            </w:pPr>
          </w:p>
        </w:tc>
        <w:tc>
          <w:tcPr>
            <w:tcW w:w="1135" w:type="dxa"/>
            <w:vAlign w:val="center"/>
          </w:tcPr>
          <w:p w14:paraId="5722F921"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3BC5C40" w14:textId="77777777" w:rsidR="00B24F6C" w:rsidRPr="00601BE6" w:rsidRDefault="00B24F6C">
            <w:pPr>
              <w:pStyle w:val="TableParagraph"/>
              <w:rPr>
                <w:rFonts w:asciiTheme="majorHAnsi" w:hAnsiTheme="majorHAnsi" w:cstheme="majorHAnsi"/>
                <w:sz w:val="24"/>
                <w:szCs w:val="24"/>
              </w:rPr>
            </w:pPr>
          </w:p>
        </w:tc>
        <w:tc>
          <w:tcPr>
            <w:tcW w:w="4748" w:type="dxa"/>
          </w:tcPr>
          <w:p w14:paraId="1A37854F"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03B0557C" w14:textId="5F01E4FD" w:rsidTr="00FA2B05">
        <w:trPr>
          <w:trHeight w:val="395"/>
          <w:jc w:val="center"/>
        </w:trPr>
        <w:tc>
          <w:tcPr>
            <w:tcW w:w="7939" w:type="dxa"/>
            <w:vAlign w:val="center"/>
          </w:tcPr>
          <w:p w14:paraId="5B575B4F" w14:textId="6525F212" w:rsidR="00B24F6C" w:rsidRPr="00601BE6" w:rsidRDefault="00B24F6C">
            <w:pPr>
              <w:pStyle w:val="TableParagraph"/>
              <w:spacing w:before="60"/>
              <w:ind w:left="106"/>
              <w:rPr>
                <w:rFonts w:asciiTheme="majorHAnsi" w:hAnsiTheme="majorHAnsi" w:cstheme="majorHAnsi"/>
                <w:b/>
                <w:sz w:val="24"/>
                <w:szCs w:val="24"/>
              </w:rPr>
            </w:pPr>
            <w:r w:rsidRPr="00601BE6">
              <w:rPr>
                <w:rFonts w:asciiTheme="majorHAnsi" w:hAnsiTheme="majorHAnsi" w:cstheme="majorHAnsi"/>
                <w:b/>
                <w:sz w:val="24"/>
                <w:szCs w:val="24"/>
              </w:rPr>
              <w:t>IV. ĐÁNH GIÁ VỀ Ý THỨC CÔNG DÂN TRONG QUAN HỆ CỘNG ĐỒNG</w:t>
            </w:r>
          </w:p>
        </w:tc>
        <w:tc>
          <w:tcPr>
            <w:tcW w:w="975" w:type="dxa"/>
            <w:vAlign w:val="center"/>
          </w:tcPr>
          <w:p w14:paraId="4156C9F4" w14:textId="77777777" w:rsidR="00B24F6C" w:rsidRPr="00601BE6" w:rsidRDefault="00B24F6C">
            <w:pPr>
              <w:pStyle w:val="TableParagraph"/>
              <w:spacing w:before="60"/>
              <w:ind w:left="161" w:right="153"/>
              <w:jc w:val="center"/>
              <w:rPr>
                <w:rFonts w:asciiTheme="majorHAnsi" w:hAnsiTheme="majorHAnsi" w:cstheme="majorHAnsi"/>
                <w:b/>
                <w:sz w:val="24"/>
                <w:szCs w:val="24"/>
              </w:rPr>
            </w:pPr>
            <w:r w:rsidRPr="00601BE6">
              <w:rPr>
                <w:rFonts w:asciiTheme="majorHAnsi" w:hAnsiTheme="majorHAnsi" w:cstheme="majorHAnsi"/>
                <w:b/>
                <w:sz w:val="24"/>
                <w:szCs w:val="24"/>
              </w:rPr>
              <w:t>25</w:t>
            </w:r>
          </w:p>
        </w:tc>
        <w:tc>
          <w:tcPr>
            <w:tcW w:w="1135" w:type="dxa"/>
            <w:vAlign w:val="center"/>
          </w:tcPr>
          <w:p w14:paraId="398E70D4"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288B5108" w14:textId="77777777" w:rsidR="00B24F6C" w:rsidRPr="00601BE6" w:rsidRDefault="00B24F6C">
            <w:pPr>
              <w:pStyle w:val="TableParagraph"/>
              <w:rPr>
                <w:rFonts w:asciiTheme="majorHAnsi" w:hAnsiTheme="majorHAnsi" w:cstheme="majorHAnsi"/>
                <w:sz w:val="24"/>
                <w:szCs w:val="24"/>
              </w:rPr>
            </w:pPr>
          </w:p>
        </w:tc>
        <w:tc>
          <w:tcPr>
            <w:tcW w:w="4748" w:type="dxa"/>
          </w:tcPr>
          <w:p w14:paraId="66BAAE13"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7A3229DA" w14:textId="22B50BE3" w:rsidTr="00FA2B05">
        <w:trPr>
          <w:trHeight w:val="395"/>
          <w:jc w:val="center"/>
        </w:trPr>
        <w:tc>
          <w:tcPr>
            <w:tcW w:w="7939" w:type="dxa"/>
            <w:vAlign w:val="center"/>
          </w:tcPr>
          <w:p w14:paraId="5B7804EC" w14:textId="77777777" w:rsidR="00B24F6C" w:rsidRPr="00601BE6" w:rsidRDefault="00B24F6C" w:rsidP="00601BE6">
            <w:pPr>
              <w:ind w:firstLine="427"/>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Có ý thức chấp hành, tham gia tuyên truyền các chủ trương của Đảng,  chính sách, pháp luật của Nhà nước</w:t>
            </w:r>
          </w:p>
          <w:p w14:paraId="3D13F4CC" w14:textId="0AEA597F" w:rsidR="00B24F6C" w:rsidRPr="00601BE6" w:rsidRDefault="00B24F6C" w:rsidP="00601BE6">
            <w:pPr>
              <w:ind w:firstLine="427"/>
              <w:jc w:val="both"/>
              <w:rPr>
                <w:rFonts w:asciiTheme="majorHAnsi" w:hAnsiTheme="majorHAnsi" w:cstheme="majorHAnsi"/>
                <w:i/>
                <w:color w:val="000000"/>
                <w:sz w:val="24"/>
                <w:szCs w:val="24"/>
              </w:rPr>
            </w:pPr>
            <w:r w:rsidRPr="00601BE6">
              <w:rPr>
                <w:rStyle w:val="fontstyle01"/>
                <w:rFonts w:asciiTheme="majorHAnsi" w:hAnsiTheme="majorHAnsi" w:cstheme="majorHAnsi"/>
                <w:i/>
                <w:sz w:val="24"/>
                <w:szCs w:val="24"/>
              </w:rPr>
              <w:t>(Vi phạm 01 lần bị trừ 02 điểm, từ lần vi phạm thứ hai trở đi bị trừ hết số điểm còn lại của tiêu chí)</w:t>
            </w:r>
          </w:p>
        </w:tc>
        <w:tc>
          <w:tcPr>
            <w:tcW w:w="975" w:type="dxa"/>
            <w:vAlign w:val="center"/>
          </w:tcPr>
          <w:p w14:paraId="41A31844" w14:textId="05554C81"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4</w:t>
            </w:r>
          </w:p>
        </w:tc>
        <w:tc>
          <w:tcPr>
            <w:tcW w:w="1135" w:type="dxa"/>
            <w:vAlign w:val="center"/>
          </w:tcPr>
          <w:p w14:paraId="28E6C099"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37776388"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1695B60B" w14:textId="46A79B52" w:rsidR="00B24F6C" w:rsidRPr="00601BE6" w:rsidRDefault="00D85B92" w:rsidP="00FA2B05">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Vi phạm pháp luật</w:t>
            </w:r>
            <w:r>
              <w:rPr>
                <w:rFonts w:asciiTheme="majorHAnsi" w:hAnsiTheme="majorHAnsi" w:cstheme="majorHAnsi"/>
                <w:sz w:val="24"/>
                <w:szCs w:val="24"/>
                <w:lang w:val="vi-VN"/>
              </w:rPr>
              <w:t xml:space="preserve"> có văn bản gửi về </w:t>
            </w:r>
            <w:r w:rsidR="00FA2B05">
              <w:rPr>
                <w:rFonts w:asciiTheme="majorHAnsi" w:hAnsiTheme="majorHAnsi" w:cstheme="majorHAnsi"/>
                <w:sz w:val="24"/>
                <w:szCs w:val="24"/>
              </w:rPr>
              <w:t>Trường</w:t>
            </w:r>
            <w:r w:rsidRPr="00D85B92">
              <w:rPr>
                <w:rFonts w:asciiTheme="majorHAnsi" w:hAnsiTheme="majorHAnsi" w:cstheme="majorHAnsi"/>
                <w:sz w:val="24"/>
                <w:szCs w:val="24"/>
              </w:rPr>
              <w:t xml:space="preserve">: trừ </w:t>
            </w:r>
            <w:r>
              <w:rPr>
                <w:rFonts w:asciiTheme="majorHAnsi" w:hAnsiTheme="majorHAnsi" w:cstheme="majorHAnsi"/>
                <w:sz w:val="24"/>
                <w:szCs w:val="24"/>
                <w:lang w:val="vi-VN"/>
              </w:rPr>
              <w:t>4</w:t>
            </w:r>
            <w:r w:rsidRPr="00D85B92">
              <w:rPr>
                <w:rFonts w:asciiTheme="majorHAnsi" w:hAnsiTheme="majorHAnsi" w:cstheme="majorHAnsi"/>
                <w:sz w:val="24"/>
                <w:szCs w:val="24"/>
              </w:rPr>
              <w:t xml:space="preserve"> điểm</w:t>
            </w:r>
          </w:p>
        </w:tc>
      </w:tr>
      <w:tr w:rsidR="00B24F6C" w14:paraId="0B2BA31F" w14:textId="08758EC7" w:rsidTr="00FA2B05">
        <w:trPr>
          <w:trHeight w:val="395"/>
          <w:jc w:val="center"/>
        </w:trPr>
        <w:tc>
          <w:tcPr>
            <w:tcW w:w="7939" w:type="dxa"/>
            <w:vAlign w:val="center"/>
          </w:tcPr>
          <w:p w14:paraId="2C25CC50" w14:textId="77777777" w:rsidR="00B24F6C" w:rsidRPr="00601BE6" w:rsidRDefault="00B24F6C" w:rsidP="00601BE6">
            <w:pPr>
              <w:ind w:firstLine="427"/>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Có tham gia bảo hiểm y tế (bắt buộc) theo Luật bảo hiểm y tế</w:t>
            </w:r>
          </w:p>
          <w:p w14:paraId="78A280F3" w14:textId="77665708" w:rsidR="00B24F6C" w:rsidRPr="00601BE6" w:rsidRDefault="00B24F6C" w:rsidP="00601BE6">
            <w:pPr>
              <w:ind w:firstLine="427"/>
              <w:jc w:val="both"/>
              <w:rPr>
                <w:rFonts w:asciiTheme="majorHAnsi" w:hAnsiTheme="majorHAnsi" w:cstheme="majorHAnsi"/>
                <w:i/>
                <w:color w:val="000000"/>
                <w:sz w:val="24"/>
                <w:szCs w:val="24"/>
              </w:rPr>
            </w:pPr>
            <w:r w:rsidRPr="00601BE6">
              <w:rPr>
                <w:rStyle w:val="fontstyle01"/>
                <w:rFonts w:asciiTheme="majorHAnsi" w:hAnsiTheme="majorHAnsi" w:cstheme="majorHAnsi"/>
                <w:i/>
                <w:sz w:val="24"/>
                <w:szCs w:val="24"/>
              </w:rPr>
              <w:t>(Không tham gia bảo hiểm y tế (bắt buộc) bị trừ 10 điểm)</w:t>
            </w:r>
          </w:p>
        </w:tc>
        <w:tc>
          <w:tcPr>
            <w:tcW w:w="975" w:type="dxa"/>
            <w:vAlign w:val="center"/>
          </w:tcPr>
          <w:p w14:paraId="0D39E2C4" w14:textId="13019ACA"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10</w:t>
            </w:r>
          </w:p>
        </w:tc>
        <w:tc>
          <w:tcPr>
            <w:tcW w:w="1135" w:type="dxa"/>
            <w:vAlign w:val="center"/>
          </w:tcPr>
          <w:p w14:paraId="00BD2FAE"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4DADBB5" w14:textId="77777777" w:rsidR="00B24F6C" w:rsidRPr="00601BE6" w:rsidRDefault="00B24F6C">
            <w:pPr>
              <w:pStyle w:val="TableParagraph"/>
              <w:rPr>
                <w:rFonts w:asciiTheme="majorHAnsi" w:hAnsiTheme="majorHAnsi" w:cstheme="majorHAnsi"/>
                <w:sz w:val="24"/>
                <w:szCs w:val="24"/>
              </w:rPr>
            </w:pPr>
          </w:p>
        </w:tc>
        <w:tc>
          <w:tcPr>
            <w:tcW w:w="4748" w:type="dxa"/>
          </w:tcPr>
          <w:p w14:paraId="20F32669"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0AF6F9DF" w14:textId="2B1553E0" w:rsidTr="00FA2B05">
        <w:trPr>
          <w:trHeight w:val="395"/>
          <w:jc w:val="center"/>
        </w:trPr>
        <w:tc>
          <w:tcPr>
            <w:tcW w:w="7939" w:type="dxa"/>
            <w:vAlign w:val="center"/>
          </w:tcPr>
          <w:p w14:paraId="1F4143DB" w14:textId="77777777" w:rsidR="00B24F6C" w:rsidRPr="00601BE6" w:rsidRDefault="00B24F6C" w:rsidP="00601BE6">
            <w:pPr>
              <w:ind w:firstLine="427"/>
              <w:jc w:val="both"/>
              <w:rPr>
                <w:rStyle w:val="fontstyle01"/>
                <w:rFonts w:asciiTheme="majorHAnsi" w:hAnsiTheme="majorHAnsi" w:cstheme="majorHAnsi"/>
                <w:sz w:val="24"/>
                <w:szCs w:val="24"/>
              </w:rPr>
            </w:pPr>
            <w:r w:rsidRPr="00601BE6">
              <w:rPr>
                <w:rStyle w:val="fontstyle01"/>
                <w:rFonts w:asciiTheme="majorHAnsi" w:hAnsiTheme="majorHAnsi" w:cstheme="majorHAnsi"/>
                <w:sz w:val="24"/>
                <w:szCs w:val="24"/>
              </w:rPr>
              <w:t xml:space="preserve">- Có ý thức chấp hành, tham gia tuyên truyền các quy định về bảo đảm an </w:t>
            </w:r>
            <w:r w:rsidRPr="00601BE6">
              <w:rPr>
                <w:rStyle w:val="fontstyle01"/>
                <w:rFonts w:asciiTheme="majorHAnsi" w:hAnsiTheme="majorHAnsi" w:cstheme="majorHAnsi"/>
                <w:sz w:val="24"/>
                <w:szCs w:val="24"/>
              </w:rPr>
              <w:lastRenderedPageBreak/>
              <w:t>toàn giao thông và “văn hóa giao thông”</w:t>
            </w:r>
          </w:p>
          <w:p w14:paraId="573ED511" w14:textId="55FB282E" w:rsidR="00B24F6C" w:rsidRPr="00601BE6" w:rsidRDefault="00B24F6C" w:rsidP="00601BE6">
            <w:pPr>
              <w:ind w:firstLine="427"/>
              <w:jc w:val="both"/>
              <w:rPr>
                <w:rFonts w:asciiTheme="majorHAnsi" w:hAnsiTheme="majorHAnsi" w:cstheme="majorHAnsi"/>
                <w:i/>
                <w:color w:val="000000"/>
                <w:sz w:val="24"/>
                <w:szCs w:val="24"/>
              </w:rPr>
            </w:pPr>
            <w:r w:rsidRPr="00601BE6">
              <w:rPr>
                <w:rStyle w:val="fontstyle01"/>
                <w:rFonts w:asciiTheme="majorHAnsi" w:hAnsiTheme="majorHAnsi" w:cstheme="majorHAnsi"/>
                <w:i/>
                <w:sz w:val="24"/>
                <w:szCs w:val="24"/>
              </w:rPr>
              <w:t>(Vi phạm 01 lần bị trừ 02 điểm, từ lần vi phạm thứ hai trở đi bị trừ hết số điểm còn lại của tiêu chí)</w:t>
            </w:r>
          </w:p>
        </w:tc>
        <w:tc>
          <w:tcPr>
            <w:tcW w:w="975" w:type="dxa"/>
            <w:vAlign w:val="center"/>
          </w:tcPr>
          <w:p w14:paraId="2080D6FA" w14:textId="3F9BFFEA"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lastRenderedPageBreak/>
              <w:t>5</w:t>
            </w:r>
          </w:p>
        </w:tc>
        <w:tc>
          <w:tcPr>
            <w:tcW w:w="1135" w:type="dxa"/>
            <w:vAlign w:val="center"/>
          </w:tcPr>
          <w:p w14:paraId="09C3FA95"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3E70DDBA"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6C3F8805" w14:textId="341EBBB3" w:rsidR="00B24F6C" w:rsidRPr="00601BE6" w:rsidRDefault="00D85B92" w:rsidP="00FA2B05">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xml:space="preserve">Vi phạm </w:t>
            </w:r>
            <w:r>
              <w:rPr>
                <w:rFonts w:asciiTheme="majorHAnsi" w:hAnsiTheme="majorHAnsi" w:cstheme="majorHAnsi"/>
                <w:sz w:val="24"/>
                <w:szCs w:val="24"/>
                <w:lang w:val="vi-VN"/>
              </w:rPr>
              <w:t xml:space="preserve">có văn bản gửi về </w:t>
            </w:r>
            <w:r w:rsidR="00FA2B05">
              <w:rPr>
                <w:rFonts w:asciiTheme="majorHAnsi" w:hAnsiTheme="majorHAnsi" w:cstheme="majorHAnsi"/>
                <w:sz w:val="24"/>
                <w:szCs w:val="24"/>
              </w:rPr>
              <w:t>Trường</w:t>
            </w:r>
            <w:r w:rsidRPr="00D85B92">
              <w:rPr>
                <w:rFonts w:asciiTheme="majorHAnsi" w:hAnsiTheme="majorHAnsi" w:cstheme="majorHAnsi"/>
                <w:sz w:val="24"/>
                <w:szCs w:val="24"/>
              </w:rPr>
              <w:t xml:space="preserve">: trừ </w:t>
            </w:r>
            <w:r>
              <w:rPr>
                <w:rFonts w:asciiTheme="majorHAnsi" w:hAnsiTheme="majorHAnsi" w:cstheme="majorHAnsi"/>
                <w:sz w:val="24"/>
                <w:szCs w:val="24"/>
                <w:lang w:val="vi-VN"/>
              </w:rPr>
              <w:t xml:space="preserve">5 </w:t>
            </w:r>
            <w:r w:rsidRPr="00D85B92">
              <w:rPr>
                <w:rFonts w:asciiTheme="majorHAnsi" w:hAnsiTheme="majorHAnsi" w:cstheme="majorHAnsi"/>
                <w:sz w:val="24"/>
                <w:szCs w:val="24"/>
              </w:rPr>
              <w:t>điểm</w:t>
            </w:r>
          </w:p>
        </w:tc>
      </w:tr>
      <w:tr w:rsidR="00B24F6C" w14:paraId="267C1DFA" w14:textId="5C522B3D" w:rsidTr="00FA2B05">
        <w:trPr>
          <w:trHeight w:val="395"/>
          <w:jc w:val="center"/>
        </w:trPr>
        <w:tc>
          <w:tcPr>
            <w:tcW w:w="7939" w:type="dxa"/>
            <w:vAlign w:val="center"/>
          </w:tcPr>
          <w:p w14:paraId="277C5682" w14:textId="5EC4DA84" w:rsidR="00B24F6C" w:rsidRPr="00601BE6" w:rsidRDefault="00B24F6C" w:rsidP="00601BE6">
            <w:pPr>
              <w:ind w:firstLine="427"/>
              <w:jc w:val="both"/>
              <w:rPr>
                <w:rFonts w:asciiTheme="majorHAnsi" w:hAnsiTheme="majorHAnsi" w:cstheme="majorHAnsi"/>
                <w:sz w:val="24"/>
                <w:szCs w:val="24"/>
              </w:rPr>
            </w:pPr>
            <w:r w:rsidRPr="00601BE6">
              <w:rPr>
                <w:rStyle w:val="fontstyle01"/>
                <w:rFonts w:asciiTheme="majorHAnsi" w:hAnsiTheme="majorHAnsi" w:cstheme="majorHAnsi"/>
                <w:sz w:val="24"/>
                <w:szCs w:val="24"/>
              </w:rPr>
              <w:t>- Có ý thức tham gia các hoạt động xã hội có thành tích được ghi nhận, biểu</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dương khen thưởng.</w:t>
            </w:r>
          </w:p>
        </w:tc>
        <w:tc>
          <w:tcPr>
            <w:tcW w:w="975" w:type="dxa"/>
            <w:vAlign w:val="center"/>
          </w:tcPr>
          <w:p w14:paraId="680F73AB" w14:textId="5EB58740"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4</w:t>
            </w:r>
          </w:p>
        </w:tc>
        <w:tc>
          <w:tcPr>
            <w:tcW w:w="1135" w:type="dxa"/>
            <w:vAlign w:val="center"/>
          </w:tcPr>
          <w:p w14:paraId="33D55B09"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1B124209"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217F7E32" w14:textId="61BE2C77" w:rsidR="00D85B92" w:rsidRPr="00D85B92"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xml:space="preserve">Có tham gia (Giấy chứng nhận, ví dụ hiến máu): tính </w:t>
            </w:r>
            <w:r>
              <w:rPr>
                <w:rFonts w:asciiTheme="majorHAnsi" w:hAnsiTheme="majorHAnsi" w:cstheme="majorHAnsi"/>
                <w:sz w:val="24"/>
                <w:szCs w:val="24"/>
                <w:lang w:val="vi-VN"/>
              </w:rPr>
              <w:t>3</w:t>
            </w:r>
            <w:r w:rsidRPr="00D85B92">
              <w:rPr>
                <w:rFonts w:asciiTheme="majorHAnsi" w:hAnsiTheme="majorHAnsi" w:cstheme="majorHAnsi"/>
                <w:sz w:val="24"/>
                <w:szCs w:val="24"/>
              </w:rPr>
              <w:t xml:space="preserve"> điểm</w:t>
            </w:r>
          </w:p>
          <w:p w14:paraId="5751B413" w14:textId="7FAD58A9" w:rsidR="00B24F6C" w:rsidRPr="00601BE6"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xml:space="preserve">Tham gia có thành tích: </w:t>
            </w:r>
            <w:r>
              <w:rPr>
                <w:rFonts w:asciiTheme="majorHAnsi" w:hAnsiTheme="majorHAnsi" w:cstheme="majorHAnsi"/>
                <w:sz w:val="24"/>
                <w:szCs w:val="24"/>
                <w:lang w:val="vi-VN"/>
              </w:rPr>
              <w:t>4</w:t>
            </w:r>
            <w:r w:rsidRPr="00D85B92">
              <w:rPr>
                <w:rFonts w:asciiTheme="majorHAnsi" w:hAnsiTheme="majorHAnsi" w:cstheme="majorHAnsi"/>
                <w:sz w:val="24"/>
                <w:szCs w:val="24"/>
              </w:rPr>
              <w:t xml:space="preserve"> điểm</w:t>
            </w:r>
          </w:p>
        </w:tc>
      </w:tr>
      <w:tr w:rsidR="00B24F6C" w14:paraId="7321E360" w14:textId="747632D6" w:rsidTr="00FA2B05">
        <w:trPr>
          <w:trHeight w:val="395"/>
          <w:jc w:val="center"/>
        </w:trPr>
        <w:tc>
          <w:tcPr>
            <w:tcW w:w="7939" w:type="dxa"/>
            <w:vAlign w:val="center"/>
          </w:tcPr>
          <w:p w14:paraId="5B88D98C" w14:textId="13217369" w:rsidR="00B24F6C" w:rsidRPr="00601BE6" w:rsidRDefault="00B24F6C" w:rsidP="00601BE6">
            <w:pPr>
              <w:ind w:firstLine="427"/>
              <w:jc w:val="both"/>
              <w:rPr>
                <w:rFonts w:asciiTheme="majorHAnsi" w:hAnsiTheme="majorHAnsi" w:cstheme="majorHAnsi"/>
                <w:sz w:val="24"/>
                <w:szCs w:val="24"/>
              </w:rPr>
            </w:pPr>
            <w:r w:rsidRPr="00601BE6">
              <w:rPr>
                <w:rStyle w:val="fontstyle01"/>
                <w:rFonts w:asciiTheme="majorHAnsi" w:hAnsiTheme="majorHAnsi" w:cstheme="majorHAnsi"/>
                <w:sz w:val="24"/>
                <w:szCs w:val="24"/>
              </w:rPr>
              <w:t>- Có tinh thần chia sẻ, giúp đỡ người gặp khó khăn, hoạn nạn.</w:t>
            </w:r>
          </w:p>
        </w:tc>
        <w:tc>
          <w:tcPr>
            <w:tcW w:w="975" w:type="dxa"/>
            <w:vAlign w:val="center"/>
          </w:tcPr>
          <w:p w14:paraId="2C0EC6FF" w14:textId="75129AE2"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2</w:t>
            </w:r>
          </w:p>
        </w:tc>
        <w:tc>
          <w:tcPr>
            <w:tcW w:w="1135" w:type="dxa"/>
            <w:vAlign w:val="center"/>
          </w:tcPr>
          <w:p w14:paraId="4DF4F722"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49B9ACAA" w14:textId="77777777" w:rsidR="00B24F6C" w:rsidRPr="00601BE6" w:rsidRDefault="00B24F6C">
            <w:pPr>
              <w:pStyle w:val="TableParagraph"/>
              <w:rPr>
                <w:rFonts w:asciiTheme="majorHAnsi" w:hAnsiTheme="majorHAnsi" w:cstheme="majorHAnsi"/>
                <w:sz w:val="24"/>
                <w:szCs w:val="24"/>
              </w:rPr>
            </w:pPr>
          </w:p>
        </w:tc>
        <w:tc>
          <w:tcPr>
            <w:tcW w:w="4748" w:type="dxa"/>
            <w:vAlign w:val="center"/>
          </w:tcPr>
          <w:p w14:paraId="75893832" w14:textId="0F0AA023" w:rsidR="00B24F6C" w:rsidRPr="00601BE6"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Xét cộng tất cả (thảo luận)</w:t>
            </w:r>
          </w:p>
        </w:tc>
      </w:tr>
      <w:tr w:rsidR="00B24F6C" w14:paraId="079FE3C0" w14:textId="2C3DCB21" w:rsidTr="00FA2B05">
        <w:trPr>
          <w:trHeight w:val="395"/>
          <w:jc w:val="center"/>
        </w:trPr>
        <w:tc>
          <w:tcPr>
            <w:tcW w:w="7939" w:type="dxa"/>
            <w:vAlign w:val="center"/>
          </w:tcPr>
          <w:p w14:paraId="0731B98D" w14:textId="2E7CBC0C" w:rsidR="00B24F6C" w:rsidRPr="00601BE6" w:rsidRDefault="00B24F6C">
            <w:pPr>
              <w:pStyle w:val="TableParagraph"/>
              <w:spacing w:before="60"/>
              <w:ind w:left="106"/>
              <w:rPr>
                <w:rFonts w:asciiTheme="majorHAnsi" w:hAnsiTheme="majorHAnsi" w:cstheme="majorHAnsi"/>
                <w:b/>
                <w:sz w:val="24"/>
                <w:szCs w:val="24"/>
              </w:rPr>
            </w:pPr>
            <w:r w:rsidRPr="00601BE6">
              <w:rPr>
                <w:rFonts w:asciiTheme="majorHAnsi" w:hAnsiTheme="majorHAnsi" w:cstheme="majorHAnsi"/>
                <w:b/>
                <w:sz w:val="24"/>
                <w:szCs w:val="24"/>
              </w:rPr>
              <w:t>Cộng mục IV:</w:t>
            </w:r>
          </w:p>
        </w:tc>
        <w:tc>
          <w:tcPr>
            <w:tcW w:w="975" w:type="dxa"/>
            <w:vAlign w:val="center"/>
          </w:tcPr>
          <w:p w14:paraId="19A81B4F" w14:textId="48AE821A" w:rsidR="00B24F6C" w:rsidRPr="00601BE6" w:rsidRDefault="00B24F6C">
            <w:pPr>
              <w:pStyle w:val="TableParagraph"/>
              <w:spacing w:before="60"/>
              <w:ind w:left="161" w:right="153"/>
              <w:jc w:val="center"/>
              <w:rPr>
                <w:rFonts w:asciiTheme="majorHAnsi" w:hAnsiTheme="majorHAnsi" w:cstheme="majorHAnsi"/>
                <w:b/>
                <w:sz w:val="24"/>
                <w:szCs w:val="24"/>
              </w:rPr>
            </w:pPr>
          </w:p>
        </w:tc>
        <w:tc>
          <w:tcPr>
            <w:tcW w:w="1135" w:type="dxa"/>
            <w:vAlign w:val="center"/>
          </w:tcPr>
          <w:p w14:paraId="612C6B4E"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001D85BA" w14:textId="77777777" w:rsidR="00B24F6C" w:rsidRPr="00601BE6" w:rsidRDefault="00B24F6C">
            <w:pPr>
              <w:pStyle w:val="TableParagraph"/>
              <w:rPr>
                <w:rFonts w:asciiTheme="majorHAnsi" w:hAnsiTheme="majorHAnsi" w:cstheme="majorHAnsi"/>
                <w:sz w:val="24"/>
                <w:szCs w:val="24"/>
              </w:rPr>
            </w:pPr>
          </w:p>
        </w:tc>
        <w:tc>
          <w:tcPr>
            <w:tcW w:w="4748" w:type="dxa"/>
          </w:tcPr>
          <w:p w14:paraId="59A6794B"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744C3119" w14:textId="628816F3" w:rsidTr="00FA2B05">
        <w:trPr>
          <w:trHeight w:val="395"/>
          <w:jc w:val="center"/>
        </w:trPr>
        <w:tc>
          <w:tcPr>
            <w:tcW w:w="7939" w:type="dxa"/>
            <w:vAlign w:val="center"/>
          </w:tcPr>
          <w:p w14:paraId="37E6CB41" w14:textId="6008038A" w:rsidR="00B24F6C" w:rsidRPr="00601BE6" w:rsidRDefault="00B24F6C">
            <w:pPr>
              <w:pStyle w:val="TableParagraph"/>
              <w:spacing w:before="60"/>
              <w:ind w:left="106"/>
              <w:rPr>
                <w:rFonts w:asciiTheme="majorHAnsi" w:hAnsiTheme="majorHAnsi" w:cstheme="majorHAnsi"/>
                <w:b/>
                <w:sz w:val="24"/>
                <w:szCs w:val="24"/>
              </w:rPr>
            </w:pPr>
            <w:r w:rsidRPr="00601BE6">
              <w:rPr>
                <w:rFonts w:asciiTheme="majorHAnsi" w:hAnsiTheme="majorHAnsi" w:cstheme="majorHAnsi"/>
                <w:b/>
                <w:sz w:val="24"/>
                <w:szCs w:val="24"/>
              </w:rPr>
              <w:t>5. ĐÁNH GIÁ VỀ Ý THỨC VÀ KẾT QUẢ KHI THAM GIA CÔNG TÁC CÁN BỘ LỚP, CÁC ĐOÀN THỂ, TỔ CHỨC TRONG NHÀ TRƯỜNG HOẶC SINH VIÊN ĐẠT ĐƯỢC THÀNH TÍCH TRONG HỌC TẬP, RÈN LUYỆN</w:t>
            </w:r>
          </w:p>
        </w:tc>
        <w:tc>
          <w:tcPr>
            <w:tcW w:w="975" w:type="dxa"/>
            <w:vAlign w:val="center"/>
          </w:tcPr>
          <w:p w14:paraId="2C104C90" w14:textId="51A84087" w:rsidR="00B24F6C" w:rsidRPr="00601BE6" w:rsidRDefault="00B24F6C">
            <w:pPr>
              <w:pStyle w:val="TableParagraph"/>
              <w:spacing w:before="60"/>
              <w:ind w:left="161" w:right="153"/>
              <w:jc w:val="center"/>
              <w:rPr>
                <w:rFonts w:asciiTheme="majorHAnsi" w:hAnsiTheme="majorHAnsi" w:cstheme="majorHAnsi"/>
                <w:b/>
                <w:sz w:val="24"/>
                <w:szCs w:val="24"/>
              </w:rPr>
            </w:pPr>
            <w:r w:rsidRPr="00601BE6">
              <w:rPr>
                <w:rFonts w:asciiTheme="majorHAnsi" w:hAnsiTheme="majorHAnsi" w:cstheme="majorHAnsi"/>
                <w:b/>
                <w:sz w:val="24"/>
                <w:szCs w:val="24"/>
              </w:rPr>
              <w:t>10</w:t>
            </w:r>
          </w:p>
        </w:tc>
        <w:tc>
          <w:tcPr>
            <w:tcW w:w="1135" w:type="dxa"/>
            <w:vAlign w:val="center"/>
          </w:tcPr>
          <w:p w14:paraId="085602E3"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66B97862" w14:textId="77777777" w:rsidR="00B24F6C" w:rsidRPr="00601BE6" w:rsidRDefault="00B24F6C">
            <w:pPr>
              <w:pStyle w:val="TableParagraph"/>
              <w:rPr>
                <w:rFonts w:asciiTheme="majorHAnsi" w:hAnsiTheme="majorHAnsi" w:cstheme="majorHAnsi"/>
                <w:sz w:val="24"/>
                <w:szCs w:val="24"/>
              </w:rPr>
            </w:pPr>
          </w:p>
        </w:tc>
        <w:tc>
          <w:tcPr>
            <w:tcW w:w="4748" w:type="dxa"/>
          </w:tcPr>
          <w:p w14:paraId="19E546EA" w14:textId="77777777" w:rsidR="00B24F6C" w:rsidRPr="00601BE6" w:rsidRDefault="00B24F6C" w:rsidP="00F515DD">
            <w:pPr>
              <w:pStyle w:val="TableParagraph"/>
              <w:jc w:val="both"/>
              <w:rPr>
                <w:rFonts w:asciiTheme="majorHAnsi" w:hAnsiTheme="majorHAnsi" w:cstheme="majorHAnsi"/>
                <w:sz w:val="24"/>
                <w:szCs w:val="24"/>
              </w:rPr>
            </w:pPr>
          </w:p>
        </w:tc>
      </w:tr>
      <w:tr w:rsidR="00B24F6C" w14:paraId="43C01307" w14:textId="0BDE424C" w:rsidTr="00FA2B05">
        <w:trPr>
          <w:trHeight w:val="395"/>
          <w:jc w:val="center"/>
        </w:trPr>
        <w:tc>
          <w:tcPr>
            <w:tcW w:w="7939" w:type="dxa"/>
            <w:vAlign w:val="center"/>
          </w:tcPr>
          <w:p w14:paraId="0AAEDB84" w14:textId="3CED4F10" w:rsidR="00B24F6C" w:rsidRPr="00601BE6" w:rsidRDefault="00B24F6C" w:rsidP="009556C3">
            <w:pPr>
              <w:ind w:firstLine="427"/>
              <w:rPr>
                <w:rFonts w:asciiTheme="majorHAnsi" w:hAnsiTheme="majorHAnsi" w:cstheme="majorHAnsi"/>
                <w:sz w:val="24"/>
                <w:szCs w:val="24"/>
              </w:rPr>
            </w:pPr>
            <w:r w:rsidRPr="00601BE6">
              <w:rPr>
                <w:rStyle w:val="fontstyle01"/>
                <w:rFonts w:asciiTheme="majorHAnsi" w:hAnsiTheme="majorHAnsi" w:cstheme="majorHAnsi"/>
                <w:sz w:val="24"/>
                <w:szCs w:val="24"/>
              </w:rPr>
              <w:t>- Có ý thức, uy tín và hoàn thành tốt nhiệm vụ quản lý lớp, các tổ chức Đảng, Đoàn Thanh niên, Hội Sinh viên, tổ chức khác trong nhà trường</w:t>
            </w:r>
          </w:p>
        </w:tc>
        <w:tc>
          <w:tcPr>
            <w:tcW w:w="975" w:type="dxa"/>
            <w:vAlign w:val="center"/>
          </w:tcPr>
          <w:p w14:paraId="7127FFDC" w14:textId="148546AC"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3</w:t>
            </w:r>
          </w:p>
        </w:tc>
        <w:tc>
          <w:tcPr>
            <w:tcW w:w="1135" w:type="dxa"/>
            <w:vAlign w:val="center"/>
          </w:tcPr>
          <w:p w14:paraId="268FA1DF"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6F41A0BB" w14:textId="77777777" w:rsidR="00B24F6C" w:rsidRPr="00601BE6" w:rsidRDefault="00B24F6C">
            <w:pPr>
              <w:pStyle w:val="TableParagraph"/>
              <w:rPr>
                <w:rFonts w:asciiTheme="majorHAnsi" w:hAnsiTheme="majorHAnsi" w:cstheme="majorHAnsi"/>
                <w:sz w:val="24"/>
                <w:szCs w:val="24"/>
              </w:rPr>
            </w:pPr>
          </w:p>
        </w:tc>
        <w:tc>
          <w:tcPr>
            <w:tcW w:w="4748" w:type="dxa"/>
          </w:tcPr>
          <w:p w14:paraId="0324CA9F" w14:textId="77777777" w:rsidR="00D85B92" w:rsidRPr="00D85B92"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Theo mức độ đóng góp cho lớp, đề xuất:</w:t>
            </w:r>
          </w:p>
          <w:p w14:paraId="357DEB09" w14:textId="10803CEB" w:rsidR="00D85B92" w:rsidRPr="00D85B92"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xml:space="preserve">+ UV BTV </w:t>
            </w:r>
            <w:r w:rsidR="00FA2B05">
              <w:rPr>
                <w:rFonts w:asciiTheme="majorHAnsi" w:hAnsiTheme="majorHAnsi" w:cstheme="majorHAnsi"/>
                <w:sz w:val="24"/>
                <w:szCs w:val="24"/>
              </w:rPr>
              <w:t>Đoàn Trường</w:t>
            </w:r>
            <w:r w:rsidRPr="00D85B92">
              <w:rPr>
                <w:rFonts w:asciiTheme="majorHAnsi" w:hAnsiTheme="majorHAnsi" w:cstheme="majorHAnsi"/>
                <w:sz w:val="24"/>
                <w:szCs w:val="24"/>
              </w:rPr>
              <w:t>, UV BCH Đoàn Cơ quan trở lên, UV BTK HSV ĐHĐN, Bí thư chi đoàn, lớp trưởng, Chủ nhiệm CLB: 3 điểm</w:t>
            </w:r>
          </w:p>
          <w:p w14:paraId="3AAE97BB" w14:textId="08748FE0" w:rsidR="00D85B92" w:rsidRPr="00D85B92"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xml:space="preserve">+ </w:t>
            </w:r>
            <w:r w:rsidR="00F515DD">
              <w:rPr>
                <w:rFonts w:asciiTheme="majorHAnsi" w:hAnsiTheme="majorHAnsi" w:cstheme="majorHAnsi"/>
                <w:sz w:val="24"/>
                <w:szCs w:val="24"/>
              </w:rPr>
              <w:t xml:space="preserve">UV BCH </w:t>
            </w:r>
            <w:r w:rsidR="00FA2B05">
              <w:rPr>
                <w:rFonts w:asciiTheme="majorHAnsi" w:hAnsiTheme="majorHAnsi" w:cstheme="majorHAnsi"/>
                <w:sz w:val="24"/>
                <w:szCs w:val="24"/>
              </w:rPr>
              <w:t>Đoàn Trường</w:t>
            </w:r>
            <w:r w:rsidR="00F515DD">
              <w:rPr>
                <w:rFonts w:asciiTheme="majorHAnsi" w:hAnsiTheme="majorHAnsi" w:cstheme="majorHAnsi"/>
                <w:sz w:val="24"/>
                <w:szCs w:val="24"/>
              </w:rPr>
              <w:t xml:space="preserve">, </w:t>
            </w:r>
            <w:r w:rsidRPr="00D85B92">
              <w:rPr>
                <w:rFonts w:asciiTheme="majorHAnsi" w:hAnsiTheme="majorHAnsi" w:cstheme="majorHAnsi"/>
                <w:sz w:val="24"/>
                <w:szCs w:val="24"/>
              </w:rPr>
              <w:t>Lớp phó, Phó BT, Phó chủ nhiệm: 2,5 điểm</w:t>
            </w:r>
          </w:p>
          <w:p w14:paraId="68A2156E" w14:textId="56FFBB25" w:rsidR="00B24F6C" w:rsidRPr="00601BE6"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 UV BCH Chi đoàn, Thành viên BCN: 1-2 điểm</w:t>
            </w:r>
          </w:p>
        </w:tc>
      </w:tr>
      <w:tr w:rsidR="00B24F6C" w14:paraId="1D19A0EB" w14:textId="2D1D032A" w:rsidTr="00FA2B05">
        <w:trPr>
          <w:trHeight w:val="395"/>
          <w:jc w:val="center"/>
        </w:trPr>
        <w:tc>
          <w:tcPr>
            <w:tcW w:w="7939" w:type="dxa"/>
            <w:vAlign w:val="center"/>
          </w:tcPr>
          <w:p w14:paraId="1F4FADFA" w14:textId="33DBF6B0" w:rsidR="00B24F6C" w:rsidRPr="00601BE6" w:rsidRDefault="00B24F6C" w:rsidP="009556C3">
            <w:pPr>
              <w:ind w:firstLine="427"/>
              <w:rPr>
                <w:rFonts w:asciiTheme="majorHAnsi" w:hAnsiTheme="majorHAnsi" w:cstheme="majorHAnsi"/>
                <w:sz w:val="24"/>
                <w:szCs w:val="24"/>
              </w:rPr>
            </w:pPr>
            <w:r w:rsidRPr="00601BE6">
              <w:rPr>
                <w:rStyle w:val="fontstyle01"/>
                <w:rFonts w:asciiTheme="majorHAnsi" w:hAnsiTheme="majorHAnsi" w:cstheme="majorHAnsi"/>
                <w:sz w:val="24"/>
                <w:szCs w:val="24"/>
              </w:rPr>
              <w:t>- Có kỹ năng tổ chức, quản lý lớp, các tổ chức Đảng, Đoàn Thanh niên, Hội Sinh</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viên và các tổ chức khác trong nhà trường.</w:t>
            </w:r>
          </w:p>
        </w:tc>
        <w:tc>
          <w:tcPr>
            <w:tcW w:w="975" w:type="dxa"/>
            <w:vAlign w:val="center"/>
          </w:tcPr>
          <w:p w14:paraId="4ED2229E" w14:textId="57F4E8DC"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2</w:t>
            </w:r>
          </w:p>
        </w:tc>
        <w:tc>
          <w:tcPr>
            <w:tcW w:w="1135" w:type="dxa"/>
            <w:vAlign w:val="center"/>
          </w:tcPr>
          <w:p w14:paraId="6E86D638"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45D525D8" w14:textId="77777777" w:rsidR="00B24F6C" w:rsidRPr="00601BE6" w:rsidRDefault="00B24F6C">
            <w:pPr>
              <w:pStyle w:val="TableParagraph"/>
              <w:rPr>
                <w:rFonts w:asciiTheme="majorHAnsi" w:hAnsiTheme="majorHAnsi" w:cstheme="majorHAnsi"/>
                <w:sz w:val="24"/>
                <w:szCs w:val="24"/>
              </w:rPr>
            </w:pPr>
          </w:p>
        </w:tc>
        <w:tc>
          <w:tcPr>
            <w:tcW w:w="4748" w:type="dxa"/>
          </w:tcPr>
          <w:p w14:paraId="4D0F32CE" w14:textId="677B6602" w:rsidR="00B24F6C" w:rsidRPr="00601BE6" w:rsidRDefault="00D85B92" w:rsidP="00F515DD">
            <w:pPr>
              <w:pStyle w:val="TableParagraph"/>
              <w:jc w:val="both"/>
              <w:rPr>
                <w:rFonts w:asciiTheme="majorHAnsi" w:hAnsiTheme="majorHAnsi" w:cstheme="majorHAnsi"/>
                <w:sz w:val="24"/>
                <w:szCs w:val="24"/>
              </w:rPr>
            </w:pPr>
            <w:r w:rsidRPr="00D85B92">
              <w:rPr>
                <w:rFonts w:asciiTheme="majorHAnsi" w:hAnsiTheme="majorHAnsi" w:cstheme="majorHAnsi"/>
                <w:sz w:val="24"/>
                <w:szCs w:val="24"/>
              </w:rPr>
              <w:t>Lớp đánh giá các đối tượng ở mục 5.1 để xét</w:t>
            </w:r>
          </w:p>
        </w:tc>
      </w:tr>
      <w:tr w:rsidR="00B24F6C" w14:paraId="3FB015E8" w14:textId="5B1CECCA" w:rsidTr="00FA2B05">
        <w:trPr>
          <w:trHeight w:val="395"/>
          <w:jc w:val="center"/>
        </w:trPr>
        <w:tc>
          <w:tcPr>
            <w:tcW w:w="7939" w:type="dxa"/>
            <w:vAlign w:val="center"/>
          </w:tcPr>
          <w:p w14:paraId="2AD6EEF0" w14:textId="2238C0C0" w:rsidR="00B24F6C" w:rsidRPr="00601BE6" w:rsidRDefault="00B24F6C" w:rsidP="009556C3">
            <w:pPr>
              <w:ind w:firstLine="427"/>
              <w:rPr>
                <w:rFonts w:asciiTheme="majorHAnsi" w:hAnsiTheme="majorHAnsi" w:cstheme="majorHAnsi"/>
                <w:sz w:val="24"/>
                <w:szCs w:val="24"/>
              </w:rPr>
            </w:pPr>
            <w:r w:rsidRPr="00601BE6">
              <w:rPr>
                <w:rStyle w:val="fontstyle01"/>
                <w:rFonts w:asciiTheme="majorHAnsi" w:hAnsiTheme="majorHAnsi" w:cstheme="majorHAnsi"/>
                <w:sz w:val="24"/>
                <w:szCs w:val="24"/>
              </w:rPr>
              <w:t>- Hỗ trợ tham gia tích cực vào các hoạt động chung của lớp, tập thể khoa, trường</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và Đại học Đà Nẵng.</w:t>
            </w:r>
          </w:p>
        </w:tc>
        <w:tc>
          <w:tcPr>
            <w:tcW w:w="975" w:type="dxa"/>
            <w:vAlign w:val="center"/>
          </w:tcPr>
          <w:p w14:paraId="129940D0" w14:textId="6996187C"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3</w:t>
            </w:r>
          </w:p>
        </w:tc>
        <w:tc>
          <w:tcPr>
            <w:tcW w:w="1135" w:type="dxa"/>
            <w:vAlign w:val="center"/>
          </w:tcPr>
          <w:p w14:paraId="1C5813F4"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A022771" w14:textId="77777777" w:rsidR="00B24F6C" w:rsidRPr="00601BE6" w:rsidRDefault="00B24F6C">
            <w:pPr>
              <w:pStyle w:val="TableParagraph"/>
              <w:rPr>
                <w:rFonts w:asciiTheme="majorHAnsi" w:hAnsiTheme="majorHAnsi" w:cstheme="majorHAnsi"/>
                <w:sz w:val="24"/>
                <w:szCs w:val="24"/>
              </w:rPr>
            </w:pPr>
          </w:p>
        </w:tc>
        <w:tc>
          <w:tcPr>
            <w:tcW w:w="4748" w:type="dxa"/>
          </w:tcPr>
          <w:p w14:paraId="7FB4E70F" w14:textId="1388CC20" w:rsidR="00B24F6C" w:rsidRPr="00D85B92" w:rsidRDefault="00D85B92" w:rsidP="00F515DD">
            <w:pPr>
              <w:pStyle w:val="TableParagraph"/>
              <w:jc w:val="both"/>
              <w:rPr>
                <w:rFonts w:asciiTheme="majorHAnsi" w:hAnsiTheme="majorHAnsi" w:cstheme="majorHAnsi"/>
                <w:sz w:val="24"/>
                <w:szCs w:val="24"/>
                <w:lang w:val="vi-VN"/>
              </w:rPr>
            </w:pPr>
            <w:r w:rsidRPr="00153020">
              <w:rPr>
                <w:sz w:val="26"/>
                <w:szCs w:val="26"/>
              </w:rPr>
              <w:t>Lớp đánh giá các đối tượng ở mục 5.1</w:t>
            </w:r>
            <w:r>
              <w:rPr>
                <w:sz w:val="26"/>
                <w:szCs w:val="26"/>
              </w:rPr>
              <w:t xml:space="preserve"> và sinh viên tích cực khác</w:t>
            </w:r>
            <w:r w:rsidRPr="00153020">
              <w:rPr>
                <w:sz w:val="26"/>
                <w:szCs w:val="26"/>
              </w:rPr>
              <w:t xml:space="preserve"> </w:t>
            </w:r>
            <w:r>
              <w:rPr>
                <w:sz w:val="26"/>
                <w:szCs w:val="26"/>
                <w:lang w:val="vi-VN"/>
              </w:rPr>
              <w:t xml:space="preserve">thông qua minh chứng </w:t>
            </w:r>
            <w:r w:rsidRPr="00153020">
              <w:rPr>
                <w:sz w:val="26"/>
                <w:szCs w:val="26"/>
              </w:rPr>
              <w:t>để xét</w:t>
            </w:r>
          </w:p>
        </w:tc>
      </w:tr>
      <w:tr w:rsidR="00B24F6C" w14:paraId="5888C706" w14:textId="5A1116F2" w:rsidTr="00FA2B05">
        <w:trPr>
          <w:trHeight w:val="395"/>
          <w:jc w:val="center"/>
        </w:trPr>
        <w:tc>
          <w:tcPr>
            <w:tcW w:w="7939" w:type="dxa"/>
            <w:vAlign w:val="center"/>
          </w:tcPr>
          <w:p w14:paraId="7AFCD643" w14:textId="6431D3AD" w:rsidR="00B24F6C" w:rsidRPr="00601BE6" w:rsidRDefault="00B24F6C" w:rsidP="009556C3">
            <w:pPr>
              <w:ind w:firstLine="427"/>
              <w:rPr>
                <w:rFonts w:asciiTheme="majorHAnsi" w:hAnsiTheme="majorHAnsi" w:cstheme="majorHAnsi"/>
                <w:sz w:val="24"/>
                <w:szCs w:val="24"/>
              </w:rPr>
            </w:pPr>
            <w:r w:rsidRPr="00601BE6">
              <w:rPr>
                <w:rStyle w:val="fontstyle01"/>
                <w:rFonts w:asciiTheme="majorHAnsi" w:hAnsiTheme="majorHAnsi" w:cstheme="majorHAnsi"/>
                <w:sz w:val="24"/>
                <w:szCs w:val="24"/>
              </w:rPr>
              <w:t>- Đạt thành tích trong học tập, rèn luyện (được tặng bằng khen, giấy khen, chứng</w:t>
            </w:r>
            <w:r w:rsidRPr="00601BE6">
              <w:rPr>
                <w:rFonts w:asciiTheme="majorHAnsi" w:hAnsiTheme="majorHAnsi" w:cstheme="majorHAnsi"/>
                <w:sz w:val="24"/>
                <w:szCs w:val="24"/>
              </w:rPr>
              <w:t xml:space="preserve"> </w:t>
            </w:r>
            <w:r w:rsidRPr="00601BE6">
              <w:rPr>
                <w:rStyle w:val="fontstyle01"/>
                <w:rFonts w:asciiTheme="majorHAnsi" w:hAnsiTheme="majorHAnsi" w:cstheme="majorHAnsi"/>
                <w:sz w:val="24"/>
                <w:szCs w:val="24"/>
              </w:rPr>
              <w:t>nhận, thư khen của các cấp).</w:t>
            </w:r>
          </w:p>
        </w:tc>
        <w:tc>
          <w:tcPr>
            <w:tcW w:w="975" w:type="dxa"/>
            <w:vAlign w:val="center"/>
          </w:tcPr>
          <w:p w14:paraId="50B4D3EE" w14:textId="3E3641B6" w:rsidR="00B24F6C" w:rsidRPr="00601BE6" w:rsidRDefault="00B24F6C">
            <w:pPr>
              <w:pStyle w:val="TableParagraph"/>
              <w:spacing w:before="60"/>
              <w:ind w:left="161" w:right="153"/>
              <w:jc w:val="center"/>
              <w:rPr>
                <w:rFonts w:asciiTheme="majorHAnsi" w:hAnsiTheme="majorHAnsi" w:cstheme="majorHAnsi"/>
                <w:bCs/>
                <w:sz w:val="24"/>
                <w:szCs w:val="24"/>
              </w:rPr>
            </w:pPr>
            <w:r w:rsidRPr="00601BE6">
              <w:rPr>
                <w:rFonts w:asciiTheme="majorHAnsi" w:hAnsiTheme="majorHAnsi" w:cstheme="majorHAnsi"/>
                <w:bCs/>
                <w:sz w:val="24"/>
                <w:szCs w:val="24"/>
              </w:rPr>
              <w:t>2</w:t>
            </w:r>
          </w:p>
        </w:tc>
        <w:tc>
          <w:tcPr>
            <w:tcW w:w="1135" w:type="dxa"/>
            <w:vAlign w:val="center"/>
          </w:tcPr>
          <w:p w14:paraId="44333A96" w14:textId="77777777" w:rsidR="00B24F6C" w:rsidRPr="00601BE6" w:rsidRDefault="00B24F6C">
            <w:pPr>
              <w:pStyle w:val="TableParagraph"/>
              <w:rPr>
                <w:rFonts w:asciiTheme="majorHAnsi" w:hAnsiTheme="majorHAnsi" w:cstheme="majorHAnsi"/>
                <w:sz w:val="24"/>
                <w:szCs w:val="24"/>
              </w:rPr>
            </w:pPr>
          </w:p>
        </w:tc>
        <w:tc>
          <w:tcPr>
            <w:tcW w:w="1135" w:type="dxa"/>
            <w:vAlign w:val="center"/>
          </w:tcPr>
          <w:p w14:paraId="7C5B6042" w14:textId="77777777" w:rsidR="00B24F6C" w:rsidRPr="00601BE6" w:rsidRDefault="00B24F6C">
            <w:pPr>
              <w:pStyle w:val="TableParagraph"/>
              <w:rPr>
                <w:rFonts w:asciiTheme="majorHAnsi" w:hAnsiTheme="majorHAnsi" w:cstheme="majorHAnsi"/>
                <w:sz w:val="24"/>
                <w:szCs w:val="24"/>
              </w:rPr>
            </w:pPr>
          </w:p>
        </w:tc>
        <w:tc>
          <w:tcPr>
            <w:tcW w:w="4748" w:type="dxa"/>
          </w:tcPr>
          <w:p w14:paraId="393E2916" w14:textId="25E2DA37" w:rsidR="00F515DD" w:rsidRDefault="00F515DD" w:rsidP="00F515DD">
            <w:pPr>
              <w:pStyle w:val="TableParagraph"/>
              <w:jc w:val="both"/>
              <w:rPr>
                <w:rFonts w:asciiTheme="majorHAnsi" w:hAnsiTheme="majorHAnsi" w:cstheme="majorHAnsi"/>
                <w:sz w:val="24"/>
                <w:szCs w:val="24"/>
              </w:rPr>
            </w:pPr>
            <w:r>
              <w:rPr>
                <w:rFonts w:asciiTheme="majorHAnsi" w:hAnsiTheme="majorHAnsi" w:cstheme="majorHAnsi"/>
                <w:sz w:val="24"/>
                <w:szCs w:val="24"/>
              </w:rPr>
              <w:t xml:space="preserve">Đạt thành tích </w:t>
            </w:r>
            <w:r w:rsidR="00D85B92" w:rsidRPr="00D85B92">
              <w:rPr>
                <w:rFonts w:asciiTheme="majorHAnsi" w:hAnsiTheme="majorHAnsi" w:cstheme="majorHAnsi"/>
                <w:sz w:val="24"/>
                <w:szCs w:val="24"/>
              </w:rPr>
              <w:t xml:space="preserve">cá nhân </w:t>
            </w:r>
            <w:r>
              <w:rPr>
                <w:rFonts w:asciiTheme="majorHAnsi" w:hAnsiTheme="majorHAnsi" w:cstheme="majorHAnsi"/>
                <w:sz w:val="24"/>
                <w:szCs w:val="24"/>
              </w:rPr>
              <w:t>được khen thưởng</w:t>
            </w:r>
            <w:r w:rsidR="00D85B92" w:rsidRPr="00D85B92">
              <w:rPr>
                <w:rFonts w:asciiTheme="majorHAnsi" w:hAnsiTheme="majorHAnsi" w:cstheme="majorHAnsi"/>
                <w:sz w:val="24"/>
                <w:szCs w:val="24"/>
              </w:rPr>
              <w:t xml:space="preserve"> </w:t>
            </w:r>
          </w:p>
          <w:p w14:paraId="1C792E60" w14:textId="42F9CB5B" w:rsidR="00B24F6C" w:rsidRDefault="00F515DD" w:rsidP="00F515DD">
            <w:pPr>
              <w:pStyle w:val="TableParagraph"/>
              <w:jc w:val="both"/>
              <w:rPr>
                <w:rFonts w:asciiTheme="majorHAnsi" w:hAnsiTheme="majorHAnsi" w:cstheme="majorHAnsi"/>
                <w:sz w:val="24"/>
                <w:szCs w:val="24"/>
              </w:rPr>
            </w:pPr>
            <w:r>
              <w:rPr>
                <w:rFonts w:asciiTheme="majorHAnsi" w:hAnsiTheme="majorHAnsi" w:cstheme="majorHAnsi"/>
                <w:sz w:val="24"/>
                <w:szCs w:val="24"/>
              </w:rPr>
              <w:t xml:space="preserve">+ Cấp </w:t>
            </w:r>
            <w:r w:rsidR="00FA2B05">
              <w:rPr>
                <w:rFonts w:asciiTheme="majorHAnsi" w:hAnsiTheme="majorHAnsi" w:cstheme="majorHAnsi"/>
                <w:sz w:val="24"/>
                <w:szCs w:val="24"/>
              </w:rPr>
              <w:t>Trường</w:t>
            </w:r>
            <w:r>
              <w:rPr>
                <w:rFonts w:asciiTheme="majorHAnsi" w:hAnsiTheme="majorHAnsi" w:cstheme="majorHAnsi"/>
                <w:sz w:val="24"/>
                <w:szCs w:val="24"/>
              </w:rPr>
              <w:t>/Xã/Phườn</w:t>
            </w:r>
            <w:r w:rsidR="00FA2B05">
              <w:rPr>
                <w:rFonts w:asciiTheme="majorHAnsi" w:hAnsiTheme="majorHAnsi" w:cstheme="majorHAnsi"/>
                <w:sz w:val="24"/>
                <w:szCs w:val="24"/>
              </w:rPr>
              <w:t>g:</w:t>
            </w:r>
            <w:r>
              <w:rPr>
                <w:rFonts w:asciiTheme="majorHAnsi" w:hAnsiTheme="majorHAnsi" w:cstheme="majorHAnsi"/>
                <w:sz w:val="24"/>
                <w:szCs w:val="24"/>
              </w:rPr>
              <w:t xml:space="preserve"> 1 điểm</w:t>
            </w:r>
          </w:p>
          <w:p w14:paraId="20FF3FF3" w14:textId="77777777" w:rsidR="00F515DD" w:rsidRDefault="00F515DD" w:rsidP="00F515DD">
            <w:pPr>
              <w:pStyle w:val="TableParagraph"/>
              <w:jc w:val="both"/>
              <w:rPr>
                <w:rFonts w:asciiTheme="majorHAnsi" w:hAnsiTheme="majorHAnsi" w:cstheme="majorHAnsi"/>
                <w:sz w:val="24"/>
                <w:szCs w:val="24"/>
              </w:rPr>
            </w:pPr>
            <w:r>
              <w:rPr>
                <w:rFonts w:asciiTheme="majorHAnsi" w:hAnsiTheme="majorHAnsi" w:cstheme="majorHAnsi"/>
                <w:sz w:val="24"/>
                <w:szCs w:val="24"/>
              </w:rPr>
              <w:t>+ Cấp Cơ quan ĐHĐN: 1,5 điểm</w:t>
            </w:r>
          </w:p>
          <w:p w14:paraId="5CAA1C5A" w14:textId="25904BDE" w:rsidR="00F515DD" w:rsidRPr="00601BE6" w:rsidRDefault="00F515DD" w:rsidP="00F515DD">
            <w:pPr>
              <w:pStyle w:val="TableParagraph"/>
              <w:jc w:val="both"/>
              <w:rPr>
                <w:rFonts w:asciiTheme="majorHAnsi" w:hAnsiTheme="majorHAnsi" w:cstheme="majorHAnsi"/>
                <w:sz w:val="24"/>
                <w:szCs w:val="24"/>
              </w:rPr>
            </w:pPr>
            <w:r>
              <w:rPr>
                <w:rFonts w:asciiTheme="majorHAnsi" w:hAnsiTheme="majorHAnsi" w:cstheme="majorHAnsi"/>
                <w:sz w:val="24"/>
                <w:szCs w:val="24"/>
              </w:rPr>
              <w:t>+ Cấp ĐHĐN, Huyện/Quận trở lên: 2 điểm</w:t>
            </w:r>
          </w:p>
        </w:tc>
      </w:tr>
      <w:tr w:rsidR="00B24F6C" w14:paraId="1F3F004C" w14:textId="050E8BC1" w:rsidTr="00FA2B05">
        <w:trPr>
          <w:trHeight w:val="395"/>
          <w:jc w:val="center"/>
        </w:trPr>
        <w:tc>
          <w:tcPr>
            <w:tcW w:w="7939" w:type="dxa"/>
            <w:vAlign w:val="center"/>
          </w:tcPr>
          <w:p w14:paraId="0F210147" w14:textId="7B451DAC" w:rsidR="00B24F6C" w:rsidRPr="00601BE6" w:rsidRDefault="00B24F6C" w:rsidP="00B02E41">
            <w:pPr>
              <w:pStyle w:val="TableParagraph"/>
              <w:spacing w:before="60"/>
              <w:ind w:left="106"/>
              <w:rPr>
                <w:rFonts w:asciiTheme="majorHAnsi" w:hAnsiTheme="majorHAnsi" w:cstheme="majorHAnsi"/>
                <w:b/>
                <w:sz w:val="24"/>
                <w:szCs w:val="24"/>
              </w:rPr>
            </w:pPr>
            <w:r w:rsidRPr="00601BE6">
              <w:rPr>
                <w:rFonts w:asciiTheme="majorHAnsi" w:hAnsiTheme="majorHAnsi" w:cstheme="majorHAnsi"/>
                <w:b/>
                <w:sz w:val="24"/>
                <w:szCs w:val="24"/>
              </w:rPr>
              <w:t>Cộng mục V:</w:t>
            </w:r>
          </w:p>
        </w:tc>
        <w:tc>
          <w:tcPr>
            <w:tcW w:w="975" w:type="dxa"/>
            <w:vAlign w:val="center"/>
          </w:tcPr>
          <w:p w14:paraId="003AC369" w14:textId="702ABD63" w:rsidR="00B24F6C" w:rsidRPr="00601BE6" w:rsidRDefault="00B24F6C" w:rsidP="00B02E41">
            <w:pPr>
              <w:pStyle w:val="TableParagraph"/>
              <w:spacing w:before="60"/>
              <w:ind w:left="161" w:right="153"/>
              <w:jc w:val="center"/>
              <w:rPr>
                <w:rFonts w:asciiTheme="majorHAnsi" w:hAnsiTheme="majorHAnsi" w:cstheme="majorHAnsi"/>
                <w:b/>
                <w:sz w:val="24"/>
                <w:szCs w:val="24"/>
              </w:rPr>
            </w:pPr>
          </w:p>
        </w:tc>
        <w:tc>
          <w:tcPr>
            <w:tcW w:w="1135" w:type="dxa"/>
            <w:vAlign w:val="center"/>
          </w:tcPr>
          <w:p w14:paraId="6967329D" w14:textId="77777777" w:rsidR="00B24F6C" w:rsidRPr="00601BE6" w:rsidRDefault="00B24F6C" w:rsidP="00B02E41">
            <w:pPr>
              <w:pStyle w:val="TableParagraph"/>
              <w:rPr>
                <w:rFonts w:asciiTheme="majorHAnsi" w:hAnsiTheme="majorHAnsi" w:cstheme="majorHAnsi"/>
                <w:sz w:val="24"/>
                <w:szCs w:val="24"/>
              </w:rPr>
            </w:pPr>
          </w:p>
        </w:tc>
        <w:tc>
          <w:tcPr>
            <w:tcW w:w="1135" w:type="dxa"/>
            <w:vAlign w:val="center"/>
          </w:tcPr>
          <w:p w14:paraId="370D95F7" w14:textId="77777777" w:rsidR="00B24F6C" w:rsidRPr="00601BE6" w:rsidRDefault="00B24F6C" w:rsidP="00B02E41">
            <w:pPr>
              <w:pStyle w:val="TableParagraph"/>
              <w:rPr>
                <w:rFonts w:asciiTheme="majorHAnsi" w:hAnsiTheme="majorHAnsi" w:cstheme="majorHAnsi"/>
                <w:sz w:val="24"/>
                <w:szCs w:val="24"/>
              </w:rPr>
            </w:pPr>
          </w:p>
        </w:tc>
        <w:tc>
          <w:tcPr>
            <w:tcW w:w="4748" w:type="dxa"/>
          </w:tcPr>
          <w:p w14:paraId="1A142389" w14:textId="77777777" w:rsidR="00B24F6C" w:rsidRPr="00601BE6" w:rsidRDefault="00B24F6C" w:rsidP="00B02E41">
            <w:pPr>
              <w:pStyle w:val="TableParagraph"/>
              <w:rPr>
                <w:rFonts w:asciiTheme="majorHAnsi" w:hAnsiTheme="majorHAnsi" w:cstheme="majorHAnsi"/>
                <w:sz w:val="24"/>
                <w:szCs w:val="24"/>
              </w:rPr>
            </w:pPr>
          </w:p>
        </w:tc>
      </w:tr>
      <w:tr w:rsidR="00B24F6C" w14:paraId="6F8CB0E6" w14:textId="11A40FFF" w:rsidTr="00FA2B05">
        <w:trPr>
          <w:trHeight w:val="395"/>
          <w:jc w:val="center"/>
        </w:trPr>
        <w:tc>
          <w:tcPr>
            <w:tcW w:w="7939" w:type="dxa"/>
            <w:vAlign w:val="center"/>
          </w:tcPr>
          <w:p w14:paraId="280CDD05" w14:textId="6B10C7A0" w:rsidR="00B24F6C" w:rsidRPr="00F02648" w:rsidRDefault="00B24F6C" w:rsidP="00B02E41">
            <w:pPr>
              <w:pStyle w:val="TableParagraph"/>
              <w:spacing w:before="60"/>
              <w:ind w:left="106"/>
              <w:rPr>
                <w:rFonts w:asciiTheme="majorHAnsi" w:hAnsiTheme="majorHAnsi" w:cstheme="majorHAnsi"/>
                <w:b/>
                <w:sz w:val="24"/>
                <w:szCs w:val="24"/>
              </w:rPr>
            </w:pPr>
            <w:r w:rsidRPr="00F02648">
              <w:rPr>
                <w:rFonts w:asciiTheme="majorHAnsi" w:hAnsiTheme="majorHAnsi" w:cstheme="majorHAnsi"/>
                <w:b/>
                <w:sz w:val="24"/>
                <w:szCs w:val="24"/>
              </w:rPr>
              <w:t>TỔNG SỐ ĐIỂM (mục I đến mục V)</w:t>
            </w:r>
          </w:p>
        </w:tc>
        <w:tc>
          <w:tcPr>
            <w:tcW w:w="975" w:type="dxa"/>
            <w:vAlign w:val="center"/>
          </w:tcPr>
          <w:p w14:paraId="1087C80F" w14:textId="71E00004" w:rsidR="00B24F6C" w:rsidRPr="00F02648" w:rsidRDefault="00B24F6C" w:rsidP="00B02E41">
            <w:pPr>
              <w:pStyle w:val="TableParagraph"/>
              <w:spacing w:before="60"/>
              <w:ind w:left="161" w:right="153"/>
              <w:jc w:val="center"/>
              <w:rPr>
                <w:rFonts w:asciiTheme="majorHAnsi" w:hAnsiTheme="majorHAnsi" w:cstheme="majorHAnsi"/>
                <w:b/>
                <w:sz w:val="24"/>
                <w:szCs w:val="24"/>
              </w:rPr>
            </w:pPr>
          </w:p>
        </w:tc>
        <w:tc>
          <w:tcPr>
            <w:tcW w:w="1135" w:type="dxa"/>
            <w:vAlign w:val="center"/>
          </w:tcPr>
          <w:p w14:paraId="4412A69D" w14:textId="77777777" w:rsidR="00B24F6C" w:rsidRPr="00601BE6" w:rsidRDefault="00B24F6C" w:rsidP="00B02E41">
            <w:pPr>
              <w:pStyle w:val="TableParagraph"/>
              <w:rPr>
                <w:rFonts w:asciiTheme="majorHAnsi" w:hAnsiTheme="majorHAnsi" w:cstheme="majorHAnsi"/>
                <w:sz w:val="24"/>
                <w:szCs w:val="24"/>
              </w:rPr>
            </w:pPr>
          </w:p>
        </w:tc>
        <w:tc>
          <w:tcPr>
            <w:tcW w:w="1135" w:type="dxa"/>
            <w:vAlign w:val="center"/>
          </w:tcPr>
          <w:p w14:paraId="1A8EB399" w14:textId="77777777" w:rsidR="00B24F6C" w:rsidRPr="00601BE6" w:rsidRDefault="00B24F6C" w:rsidP="00B02E41">
            <w:pPr>
              <w:pStyle w:val="TableParagraph"/>
              <w:rPr>
                <w:rFonts w:asciiTheme="majorHAnsi" w:hAnsiTheme="majorHAnsi" w:cstheme="majorHAnsi"/>
                <w:sz w:val="24"/>
                <w:szCs w:val="24"/>
              </w:rPr>
            </w:pPr>
          </w:p>
        </w:tc>
        <w:tc>
          <w:tcPr>
            <w:tcW w:w="4748" w:type="dxa"/>
          </w:tcPr>
          <w:p w14:paraId="5E065937" w14:textId="77777777" w:rsidR="00B24F6C" w:rsidRPr="00601BE6" w:rsidRDefault="00B24F6C" w:rsidP="00B02E41">
            <w:pPr>
              <w:pStyle w:val="TableParagraph"/>
              <w:rPr>
                <w:rFonts w:asciiTheme="majorHAnsi" w:hAnsiTheme="majorHAnsi" w:cstheme="majorHAnsi"/>
                <w:sz w:val="24"/>
                <w:szCs w:val="24"/>
              </w:rPr>
            </w:pPr>
          </w:p>
        </w:tc>
      </w:tr>
    </w:tbl>
    <w:p w14:paraId="1BEFD35E" w14:textId="77777777" w:rsidR="007E5471" w:rsidRDefault="007E5471">
      <w:pPr>
        <w:rPr>
          <w:sz w:val="24"/>
        </w:rPr>
      </w:pPr>
    </w:p>
    <w:p w14:paraId="49BB9E7E" w14:textId="77777777" w:rsidR="00965D52" w:rsidRDefault="008C36F1" w:rsidP="00965D52">
      <w:pPr>
        <w:ind w:firstLine="567"/>
        <w:rPr>
          <w:spacing w:val="-19"/>
          <w:sz w:val="26"/>
          <w:szCs w:val="26"/>
        </w:rPr>
      </w:pPr>
      <w:r w:rsidRPr="00965D52">
        <w:rPr>
          <w:b/>
          <w:i/>
          <w:sz w:val="26"/>
          <w:szCs w:val="26"/>
        </w:rPr>
        <w:t>Ghi chú:</w:t>
      </w:r>
      <w:r w:rsidRPr="00965D52">
        <w:rPr>
          <w:spacing w:val="-19"/>
          <w:sz w:val="26"/>
          <w:szCs w:val="26"/>
        </w:rPr>
        <w:t xml:space="preserve"> </w:t>
      </w:r>
    </w:p>
    <w:p w14:paraId="3E526FC4" w14:textId="74BB1FB0" w:rsidR="008C36F1" w:rsidRPr="00965D52" w:rsidRDefault="008C36F1" w:rsidP="00965D52">
      <w:pPr>
        <w:ind w:firstLine="567"/>
        <w:rPr>
          <w:sz w:val="26"/>
          <w:szCs w:val="26"/>
        </w:rPr>
      </w:pPr>
      <w:r w:rsidRPr="00965D52">
        <w:rPr>
          <w:spacing w:val="-19"/>
          <w:sz w:val="26"/>
          <w:szCs w:val="26"/>
        </w:rPr>
        <w:t xml:space="preserve">Xếp loại </w:t>
      </w:r>
      <w:proofErr w:type="gramStart"/>
      <w:r w:rsidRPr="00965D52">
        <w:rPr>
          <w:spacing w:val="-19"/>
          <w:sz w:val="26"/>
          <w:szCs w:val="26"/>
        </w:rPr>
        <w:t>Kết  quả</w:t>
      </w:r>
      <w:proofErr w:type="gramEnd"/>
      <w:r w:rsidRPr="00965D52">
        <w:rPr>
          <w:spacing w:val="-19"/>
          <w:sz w:val="26"/>
          <w:szCs w:val="26"/>
        </w:rPr>
        <w:t xml:space="preserve"> rèn luyện: </w:t>
      </w:r>
      <w:r w:rsidRPr="00965D52">
        <w:rPr>
          <w:sz w:val="26"/>
          <w:szCs w:val="26"/>
        </w:rPr>
        <w:t>Từ</w:t>
      </w:r>
      <w:r w:rsidRPr="00965D52">
        <w:rPr>
          <w:spacing w:val="-32"/>
          <w:sz w:val="26"/>
          <w:szCs w:val="26"/>
        </w:rPr>
        <w:t xml:space="preserve"> </w:t>
      </w:r>
      <w:r w:rsidRPr="00965D52">
        <w:rPr>
          <w:sz w:val="26"/>
          <w:szCs w:val="26"/>
        </w:rPr>
        <w:t>90</w:t>
      </w:r>
      <w:r w:rsidRPr="00965D52">
        <w:rPr>
          <w:spacing w:val="-31"/>
          <w:sz w:val="26"/>
          <w:szCs w:val="26"/>
        </w:rPr>
        <w:t xml:space="preserve"> </w:t>
      </w:r>
      <w:r w:rsidRPr="00965D52">
        <w:rPr>
          <w:sz w:val="26"/>
          <w:szCs w:val="26"/>
        </w:rPr>
        <w:t>đến</w:t>
      </w:r>
      <w:r w:rsidRPr="00965D52">
        <w:rPr>
          <w:spacing w:val="-30"/>
          <w:sz w:val="26"/>
          <w:szCs w:val="26"/>
        </w:rPr>
        <w:t xml:space="preserve"> </w:t>
      </w:r>
      <w:r w:rsidRPr="00965D52">
        <w:rPr>
          <w:sz w:val="26"/>
          <w:szCs w:val="26"/>
        </w:rPr>
        <w:t>100</w:t>
      </w:r>
      <w:r w:rsidRPr="00965D52">
        <w:rPr>
          <w:spacing w:val="-31"/>
          <w:sz w:val="26"/>
          <w:szCs w:val="26"/>
        </w:rPr>
        <w:t xml:space="preserve"> </w:t>
      </w:r>
      <w:r w:rsidRPr="00965D52">
        <w:rPr>
          <w:sz w:val="26"/>
          <w:szCs w:val="26"/>
        </w:rPr>
        <w:t>điểm:</w:t>
      </w:r>
      <w:r w:rsidRPr="00965D52">
        <w:rPr>
          <w:spacing w:val="-19"/>
          <w:sz w:val="26"/>
          <w:szCs w:val="26"/>
        </w:rPr>
        <w:t xml:space="preserve"> </w:t>
      </w:r>
      <w:r w:rsidRPr="00965D52">
        <w:rPr>
          <w:sz w:val="26"/>
          <w:szCs w:val="26"/>
        </w:rPr>
        <w:t>Xuất</w:t>
      </w:r>
      <w:r w:rsidRPr="00965D52">
        <w:rPr>
          <w:spacing w:val="-18"/>
          <w:sz w:val="26"/>
          <w:szCs w:val="26"/>
        </w:rPr>
        <w:t xml:space="preserve"> </w:t>
      </w:r>
      <w:r w:rsidRPr="00965D52">
        <w:rPr>
          <w:sz w:val="26"/>
          <w:szCs w:val="26"/>
        </w:rPr>
        <w:t>sắc;</w:t>
      </w:r>
      <w:r w:rsidRPr="00965D52">
        <w:rPr>
          <w:spacing w:val="-18"/>
          <w:sz w:val="26"/>
          <w:szCs w:val="26"/>
        </w:rPr>
        <w:t xml:space="preserve"> </w:t>
      </w:r>
      <w:r w:rsidRPr="00965D52">
        <w:rPr>
          <w:sz w:val="26"/>
          <w:szCs w:val="26"/>
        </w:rPr>
        <w:t>Từ</w:t>
      </w:r>
      <w:r w:rsidRPr="00965D52">
        <w:rPr>
          <w:spacing w:val="-33"/>
          <w:sz w:val="26"/>
          <w:szCs w:val="26"/>
        </w:rPr>
        <w:t xml:space="preserve"> </w:t>
      </w:r>
      <w:r w:rsidRPr="00965D52">
        <w:rPr>
          <w:sz w:val="26"/>
          <w:szCs w:val="26"/>
        </w:rPr>
        <w:t>80</w:t>
      </w:r>
      <w:r w:rsidRPr="00965D52">
        <w:rPr>
          <w:spacing w:val="-31"/>
          <w:sz w:val="26"/>
          <w:szCs w:val="26"/>
        </w:rPr>
        <w:t xml:space="preserve"> </w:t>
      </w:r>
      <w:r w:rsidRPr="00965D52">
        <w:rPr>
          <w:sz w:val="26"/>
          <w:szCs w:val="26"/>
        </w:rPr>
        <w:t>đến</w:t>
      </w:r>
      <w:r w:rsidRPr="00965D52">
        <w:rPr>
          <w:spacing w:val="-19"/>
          <w:sz w:val="26"/>
          <w:szCs w:val="26"/>
        </w:rPr>
        <w:t xml:space="preserve"> </w:t>
      </w:r>
      <w:r w:rsidRPr="00965D52">
        <w:rPr>
          <w:sz w:val="26"/>
          <w:szCs w:val="26"/>
        </w:rPr>
        <w:t>dưới</w:t>
      </w:r>
      <w:r w:rsidRPr="00965D52">
        <w:rPr>
          <w:spacing w:val="-31"/>
          <w:sz w:val="26"/>
          <w:szCs w:val="26"/>
        </w:rPr>
        <w:t xml:space="preserve"> </w:t>
      </w:r>
      <w:r w:rsidRPr="00965D52">
        <w:rPr>
          <w:sz w:val="26"/>
          <w:szCs w:val="26"/>
        </w:rPr>
        <w:t>90</w:t>
      </w:r>
      <w:r w:rsidRPr="00965D52">
        <w:rPr>
          <w:spacing w:val="-31"/>
          <w:sz w:val="26"/>
          <w:szCs w:val="26"/>
        </w:rPr>
        <w:t xml:space="preserve"> </w:t>
      </w:r>
      <w:r w:rsidRPr="00965D52">
        <w:rPr>
          <w:sz w:val="26"/>
          <w:szCs w:val="26"/>
        </w:rPr>
        <w:t>điểm:</w:t>
      </w:r>
      <w:r w:rsidRPr="00965D52">
        <w:rPr>
          <w:spacing w:val="-19"/>
          <w:sz w:val="26"/>
          <w:szCs w:val="26"/>
        </w:rPr>
        <w:t xml:space="preserve"> </w:t>
      </w:r>
      <w:r w:rsidRPr="00965D52">
        <w:rPr>
          <w:sz w:val="26"/>
          <w:szCs w:val="26"/>
        </w:rPr>
        <w:t>Tốt;</w:t>
      </w:r>
      <w:r w:rsidRPr="00965D52">
        <w:rPr>
          <w:spacing w:val="-18"/>
          <w:sz w:val="26"/>
          <w:szCs w:val="26"/>
        </w:rPr>
        <w:t xml:space="preserve"> </w:t>
      </w:r>
      <w:r w:rsidRPr="00965D52">
        <w:rPr>
          <w:sz w:val="26"/>
          <w:szCs w:val="26"/>
        </w:rPr>
        <w:t>Từ</w:t>
      </w:r>
      <w:r w:rsidRPr="00965D52">
        <w:rPr>
          <w:spacing w:val="-33"/>
          <w:sz w:val="26"/>
          <w:szCs w:val="26"/>
        </w:rPr>
        <w:t xml:space="preserve"> </w:t>
      </w:r>
      <w:r w:rsidRPr="00965D52">
        <w:rPr>
          <w:sz w:val="26"/>
          <w:szCs w:val="26"/>
        </w:rPr>
        <w:t>65</w:t>
      </w:r>
      <w:r w:rsidRPr="00965D52">
        <w:rPr>
          <w:spacing w:val="-31"/>
          <w:sz w:val="26"/>
          <w:szCs w:val="26"/>
        </w:rPr>
        <w:t xml:space="preserve"> </w:t>
      </w:r>
      <w:r w:rsidRPr="00965D52">
        <w:rPr>
          <w:sz w:val="26"/>
          <w:szCs w:val="26"/>
        </w:rPr>
        <w:t>đến</w:t>
      </w:r>
      <w:r w:rsidRPr="00965D52">
        <w:rPr>
          <w:spacing w:val="-32"/>
          <w:sz w:val="26"/>
          <w:szCs w:val="26"/>
        </w:rPr>
        <w:t xml:space="preserve"> </w:t>
      </w:r>
      <w:r w:rsidRPr="00965D52">
        <w:rPr>
          <w:sz w:val="26"/>
          <w:szCs w:val="26"/>
        </w:rPr>
        <w:t>dưới</w:t>
      </w:r>
      <w:r w:rsidRPr="00965D52">
        <w:rPr>
          <w:spacing w:val="-29"/>
          <w:sz w:val="26"/>
          <w:szCs w:val="26"/>
        </w:rPr>
        <w:t xml:space="preserve"> </w:t>
      </w:r>
      <w:r w:rsidRPr="00965D52">
        <w:rPr>
          <w:sz w:val="26"/>
          <w:szCs w:val="26"/>
        </w:rPr>
        <w:t>80</w:t>
      </w:r>
      <w:r w:rsidRPr="00965D52">
        <w:rPr>
          <w:spacing w:val="-30"/>
          <w:sz w:val="26"/>
          <w:szCs w:val="26"/>
        </w:rPr>
        <w:t xml:space="preserve"> </w:t>
      </w:r>
      <w:r w:rsidRPr="00965D52">
        <w:rPr>
          <w:sz w:val="26"/>
          <w:szCs w:val="26"/>
        </w:rPr>
        <w:t>điểm:</w:t>
      </w:r>
      <w:r w:rsidRPr="00965D52">
        <w:rPr>
          <w:spacing w:val="-19"/>
          <w:sz w:val="26"/>
          <w:szCs w:val="26"/>
        </w:rPr>
        <w:t xml:space="preserve"> </w:t>
      </w:r>
      <w:r w:rsidRPr="00965D52">
        <w:rPr>
          <w:sz w:val="26"/>
          <w:szCs w:val="26"/>
        </w:rPr>
        <w:t>Khá;</w:t>
      </w:r>
      <w:r w:rsidRPr="00965D52">
        <w:rPr>
          <w:spacing w:val="-18"/>
          <w:sz w:val="26"/>
          <w:szCs w:val="26"/>
        </w:rPr>
        <w:t xml:space="preserve"> </w:t>
      </w:r>
      <w:r w:rsidRPr="00965D52">
        <w:rPr>
          <w:sz w:val="26"/>
          <w:szCs w:val="26"/>
        </w:rPr>
        <w:t>Từ</w:t>
      </w:r>
      <w:r w:rsidRPr="00965D52">
        <w:rPr>
          <w:spacing w:val="-32"/>
          <w:sz w:val="26"/>
          <w:szCs w:val="26"/>
        </w:rPr>
        <w:t xml:space="preserve"> </w:t>
      </w:r>
      <w:r w:rsidRPr="00965D52">
        <w:rPr>
          <w:sz w:val="26"/>
          <w:szCs w:val="26"/>
        </w:rPr>
        <w:t>50</w:t>
      </w:r>
      <w:r w:rsidRPr="00965D52">
        <w:rPr>
          <w:spacing w:val="-30"/>
          <w:sz w:val="26"/>
          <w:szCs w:val="26"/>
        </w:rPr>
        <w:t xml:space="preserve"> </w:t>
      </w:r>
      <w:r w:rsidRPr="00965D52">
        <w:rPr>
          <w:sz w:val="26"/>
          <w:szCs w:val="26"/>
        </w:rPr>
        <w:t>đến dưới</w:t>
      </w:r>
      <w:r w:rsidRPr="00965D52">
        <w:rPr>
          <w:spacing w:val="-20"/>
          <w:sz w:val="26"/>
          <w:szCs w:val="26"/>
        </w:rPr>
        <w:t xml:space="preserve"> </w:t>
      </w:r>
      <w:r w:rsidRPr="00965D52">
        <w:rPr>
          <w:sz w:val="26"/>
          <w:szCs w:val="26"/>
        </w:rPr>
        <w:t>65</w:t>
      </w:r>
      <w:r w:rsidRPr="00965D52">
        <w:rPr>
          <w:spacing w:val="-20"/>
          <w:sz w:val="26"/>
          <w:szCs w:val="26"/>
        </w:rPr>
        <w:t xml:space="preserve"> </w:t>
      </w:r>
      <w:r w:rsidRPr="00965D52">
        <w:rPr>
          <w:sz w:val="26"/>
          <w:szCs w:val="26"/>
        </w:rPr>
        <w:t>điểm:</w:t>
      </w:r>
      <w:r w:rsidRPr="00965D52">
        <w:rPr>
          <w:spacing w:val="-10"/>
          <w:sz w:val="26"/>
          <w:szCs w:val="26"/>
        </w:rPr>
        <w:t xml:space="preserve"> </w:t>
      </w:r>
      <w:r w:rsidRPr="00965D52">
        <w:rPr>
          <w:sz w:val="26"/>
          <w:szCs w:val="26"/>
        </w:rPr>
        <w:t>Trung</w:t>
      </w:r>
      <w:r w:rsidRPr="00965D52">
        <w:rPr>
          <w:spacing w:val="-9"/>
          <w:sz w:val="26"/>
          <w:szCs w:val="26"/>
        </w:rPr>
        <w:t xml:space="preserve"> </w:t>
      </w:r>
      <w:r w:rsidRPr="00965D52">
        <w:rPr>
          <w:sz w:val="26"/>
          <w:szCs w:val="26"/>
        </w:rPr>
        <w:t>bình;</w:t>
      </w:r>
      <w:r w:rsidRPr="00965D52">
        <w:rPr>
          <w:spacing w:val="-10"/>
          <w:sz w:val="26"/>
          <w:szCs w:val="26"/>
        </w:rPr>
        <w:t xml:space="preserve"> </w:t>
      </w:r>
      <w:r w:rsidRPr="00965D52">
        <w:rPr>
          <w:sz w:val="26"/>
          <w:szCs w:val="26"/>
        </w:rPr>
        <w:t>Từ</w:t>
      </w:r>
      <w:r w:rsidRPr="00965D52">
        <w:rPr>
          <w:spacing w:val="-20"/>
          <w:sz w:val="26"/>
          <w:szCs w:val="26"/>
        </w:rPr>
        <w:t xml:space="preserve"> </w:t>
      </w:r>
      <w:r w:rsidRPr="00965D52">
        <w:rPr>
          <w:sz w:val="26"/>
          <w:szCs w:val="26"/>
        </w:rPr>
        <w:t>35</w:t>
      </w:r>
      <w:r w:rsidRPr="00965D52">
        <w:rPr>
          <w:spacing w:val="-21"/>
          <w:sz w:val="26"/>
          <w:szCs w:val="26"/>
        </w:rPr>
        <w:t xml:space="preserve"> </w:t>
      </w:r>
      <w:r w:rsidRPr="00965D52">
        <w:rPr>
          <w:sz w:val="26"/>
          <w:szCs w:val="26"/>
        </w:rPr>
        <w:t>đến</w:t>
      </w:r>
      <w:r w:rsidRPr="00965D52">
        <w:rPr>
          <w:spacing w:val="-20"/>
          <w:sz w:val="26"/>
          <w:szCs w:val="26"/>
        </w:rPr>
        <w:t xml:space="preserve"> </w:t>
      </w:r>
      <w:r w:rsidRPr="00965D52">
        <w:rPr>
          <w:sz w:val="26"/>
          <w:szCs w:val="26"/>
        </w:rPr>
        <w:t>dưới</w:t>
      </w:r>
      <w:r w:rsidRPr="00965D52">
        <w:rPr>
          <w:spacing w:val="-19"/>
          <w:sz w:val="26"/>
          <w:szCs w:val="26"/>
        </w:rPr>
        <w:t xml:space="preserve"> </w:t>
      </w:r>
      <w:r w:rsidRPr="00965D52">
        <w:rPr>
          <w:sz w:val="26"/>
          <w:szCs w:val="26"/>
        </w:rPr>
        <w:t>50</w:t>
      </w:r>
      <w:r w:rsidRPr="00965D52">
        <w:rPr>
          <w:spacing w:val="-19"/>
          <w:sz w:val="26"/>
          <w:szCs w:val="26"/>
        </w:rPr>
        <w:t xml:space="preserve"> </w:t>
      </w:r>
      <w:r w:rsidRPr="00965D52">
        <w:rPr>
          <w:sz w:val="26"/>
          <w:szCs w:val="26"/>
        </w:rPr>
        <w:t>điểm:</w:t>
      </w:r>
      <w:r w:rsidRPr="00965D52">
        <w:rPr>
          <w:spacing w:val="-8"/>
          <w:sz w:val="26"/>
          <w:szCs w:val="26"/>
        </w:rPr>
        <w:t xml:space="preserve"> </w:t>
      </w:r>
      <w:r w:rsidRPr="00965D52">
        <w:rPr>
          <w:sz w:val="26"/>
          <w:szCs w:val="26"/>
        </w:rPr>
        <w:t>Yếu;</w:t>
      </w:r>
      <w:r w:rsidRPr="00965D52">
        <w:rPr>
          <w:spacing w:val="-21"/>
          <w:sz w:val="26"/>
          <w:szCs w:val="26"/>
        </w:rPr>
        <w:t xml:space="preserve"> </w:t>
      </w:r>
      <w:r w:rsidRPr="00965D52">
        <w:rPr>
          <w:sz w:val="26"/>
          <w:szCs w:val="26"/>
        </w:rPr>
        <w:t>Dưới</w:t>
      </w:r>
      <w:r w:rsidRPr="00965D52">
        <w:rPr>
          <w:spacing w:val="-19"/>
          <w:sz w:val="26"/>
          <w:szCs w:val="26"/>
        </w:rPr>
        <w:t xml:space="preserve"> </w:t>
      </w:r>
      <w:r w:rsidRPr="00965D52">
        <w:rPr>
          <w:sz w:val="26"/>
          <w:szCs w:val="26"/>
        </w:rPr>
        <w:t>35</w:t>
      </w:r>
      <w:r w:rsidRPr="00965D52">
        <w:rPr>
          <w:spacing w:val="-19"/>
          <w:sz w:val="26"/>
          <w:szCs w:val="26"/>
        </w:rPr>
        <w:t xml:space="preserve"> </w:t>
      </w:r>
      <w:r w:rsidRPr="00965D52">
        <w:rPr>
          <w:sz w:val="26"/>
          <w:szCs w:val="26"/>
        </w:rPr>
        <w:t>điểm:</w:t>
      </w:r>
      <w:r w:rsidRPr="00965D52">
        <w:rPr>
          <w:spacing w:val="-10"/>
          <w:sz w:val="26"/>
          <w:szCs w:val="26"/>
        </w:rPr>
        <w:t xml:space="preserve"> </w:t>
      </w:r>
      <w:r w:rsidRPr="00965D52">
        <w:rPr>
          <w:sz w:val="26"/>
          <w:szCs w:val="26"/>
        </w:rPr>
        <w:t>Kém.</w:t>
      </w:r>
    </w:p>
    <w:p w14:paraId="7B9686CB" w14:textId="77777777" w:rsidR="008C36F1" w:rsidRPr="005D3759" w:rsidRDefault="008C36F1">
      <w:pPr>
        <w:rPr>
          <w:sz w:val="26"/>
          <w:szCs w:val="26"/>
        </w:rPr>
      </w:pPr>
    </w:p>
    <w:sectPr w:rsidR="008C36F1" w:rsidRPr="005D3759" w:rsidSect="00524B91">
      <w:footerReference w:type="default" r:id="rId7"/>
      <w:pgSz w:w="16840" w:h="11910" w:orient="landscape"/>
      <w:pgMar w:top="568" w:right="851" w:bottom="420" w:left="851" w:header="0" w:footer="27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DECD8" w14:textId="77777777" w:rsidR="00E43647" w:rsidRDefault="00E43647">
      <w:r>
        <w:separator/>
      </w:r>
    </w:p>
  </w:endnote>
  <w:endnote w:type="continuationSeparator" w:id="0">
    <w:p w14:paraId="6DC102FD" w14:textId="77777777" w:rsidR="00E43647" w:rsidRDefault="00E4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E35D7" w14:textId="609A82D7" w:rsidR="007E5471" w:rsidRDefault="007E547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D5AFE" w14:textId="77777777" w:rsidR="00E43647" w:rsidRDefault="00E43647">
      <w:r>
        <w:separator/>
      </w:r>
    </w:p>
  </w:footnote>
  <w:footnote w:type="continuationSeparator" w:id="0">
    <w:p w14:paraId="044F8126" w14:textId="77777777" w:rsidR="00E43647" w:rsidRDefault="00E4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F465E"/>
    <w:multiLevelType w:val="hybridMultilevel"/>
    <w:tmpl w:val="9208DEAE"/>
    <w:lvl w:ilvl="0" w:tplc="3EC6ADAC">
      <w:numFmt w:val="bullet"/>
      <w:lvlText w:val="-"/>
      <w:lvlJc w:val="left"/>
      <w:pPr>
        <w:ind w:left="247" w:hanging="141"/>
      </w:pPr>
      <w:rPr>
        <w:rFonts w:ascii="Times New Roman" w:eastAsia="Times New Roman" w:hAnsi="Times New Roman" w:cs="Times New Roman" w:hint="default"/>
        <w:spacing w:val="-1"/>
        <w:w w:val="100"/>
        <w:sz w:val="24"/>
        <w:szCs w:val="24"/>
        <w:lang w:eastAsia="en-US" w:bidi="ar-SA"/>
      </w:rPr>
    </w:lvl>
    <w:lvl w:ilvl="1" w:tplc="3B126F3E">
      <w:numFmt w:val="bullet"/>
      <w:lvlText w:val="•"/>
      <w:lvlJc w:val="left"/>
      <w:pPr>
        <w:ind w:left="939" w:hanging="141"/>
      </w:pPr>
      <w:rPr>
        <w:rFonts w:hint="default"/>
        <w:lang w:eastAsia="en-US" w:bidi="ar-SA"/>
      </w:rPr>
    </w:lvl>
    <w:lvl w:ilvl="2" w:tplc="FC1A2B86">
      <w:numFmt w:val="bullet"/>
      <w:lvlText w:val="•"/>
      <w:lvlJc w:val="left"/>
      <w:pPr>
        <w:ind w:left="1639" w:hanging="141"/>
      </w:pPr>
      <w:rPr>
        <w:rFonts w:hint="default"/>
        <w:lang w:eastAsia="en-US" w:bidi="ar-SA"/>
      </w:rPr>
    </w:lvl>
    <w:lvl w:ilvl="3" w:tplc="4106D8DC">
      <w:numFmt w:val="bullet"/>
      <w:lvlText w:val="•"/>
      <w:lvlJc w:val="left"/>
      <w:pPr>
        <w:ind w:left="2339" w:hanging="141"/>
      </w:pPr>
      <w:rPr>
        <w:rFonts w:hint="default"/>
        <w:lang w:eastAsia="en-US" w:bidi="ar-SA"/>
      </w:rPr>
    </w:lvl>
    <w:lvl w:ilvl="4" w:tplc="0310C016">
      <w:numFmt w:val="bullet"/>
      <w:lvlText w:val="•"/>
      <w:lvlJc w:val="left"/>
      <w:pPr>
        <w:ind w:left="3038" w:hanging="141"/>
      </w:pPr>
      <w:rPr>
        <w:rFonts w:hint="default"/>
        <w:lang w:eastAsia="en-US" w:bidi="ar-SA"/>
      </w:rPr>
    </w:lvl>
    <w:lvl w:ilvl="5" w:tplc="C3A0743A">
      <w:numFmt w:val="bullet"/>
      <w:lvlText w:val="•"/>
      <w:lvlJc w:val="left"/>
      <w:pPr>
        <w:ind w:left="3738" w:hanging="141"/>
      </w:pPr>
      <w:rPr>
        <w:rFonts w:hint="default"/>
        <w:lang w:eastAsia="en-US" w:bidi="ar-SA"/>
      </w:rPr>
    </w:lvl>
    <w:lvl w:ilvl="6" w:tplc="3788D7CC">
      <w:numFmt w:val="bullet"/>
      <w:lvlText w:val="•"/>
      <w:lvlJc w:val="left"/>
      <w:pPr>
        <w:ind w:left="4438" w:hanging="141"/>
      </w:pPr>
      <w:rPr>
        <w:rFonts w:hint="default"/>
        <w:lang w:eastAsia="en-US" w:bidi="ar-SA"/>
      </w:rPr>
    </w:lvl>
    <w:lvl w:ilvl="7" w:tplc="4AFC05EA">
      <w:numFmt w:val="bullet"/>
      <w:lvlText w:val="•"/>
      <w:lvlJc w:val="left"/>
      <w:pPr>
        <w:ind w:left="5137" w:hanging="141"/>
      </w:pPr>
      <w:rPr>
        <w:rFonts w:hint="default"/>
        <w:lang w:eastAsia="en-US" w:bidi="ar-SA"/>
      </w:rPr>
    </w:lvl>
    <w:lvl w:ilvl="8" w:tplc="3FBC8596">
      <w:numFmt w:val="bullet"/>
      <w:lvlText w:val="•"/>
      <w:lvlJc w:val="left"/>
      <w:pPr>
        <w:ind w:left="5837" w:hanging="141"/>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71"/>
    <w:rsid w:val="00057FA5"/>
    <w:rsid w:val="000B7892"/>
    <w:rsid w:val="00136466"/>
    <w:rsid w:val="00176D59"/>
    <w:rsid w:val="0032145C"/>
    <w:rsid w:val="00392931"/>
    <w:rsid w:val="00496D6F"/>
    <w:rsid w:val="004E6828"/>
    <w:rsid w:val="00524B91"/>
    <w:rsid w:val="005B0031"/>
    <w:rsid w:val="005D3759"/>
    <w:rsid w:val="005E1A10"/>
    <w:rsid w:val="00601BE6"/>
    <w:rsid w:val="006364E5"/>
    <w:rsid w:val="00684196"/>
    <w:rsid w:val="006A1C00"/>
    <w:rsid w:val="006E5A79"/>
    <w:rsid w:val="007E5471"/>
    <w:rsid w:val="008C36F1"/>
    <w:rsid w:val="008F7F33"/>
    <w:rsid w:val="00931EB7"/>
    <w:rsid w:val="009556C3"/>
    <w:rsid w:val="00965D52"/>
    <w:rsid w:val="009A7486"/>
    <w:rsid w:val="009C7077"/>
    <w:rsid w:val="009E533B"/>
    <w:rsid w:val="00B02E41"/>
    <w:rsid w:val="00B02F0A"/>
    <w:rsid w:val="00B13F95"/>
    <w:rsid w:val="00B24F6C"/>
    <w:rsid w:val="00BA4862"/>
    <w:rsid w:val="00C5334F"/>
    <w:rsid w:val="00D85B92"/>
    <w:rsid w:val="00DB3421"/>
    <w:rsid w:val="00DC174F"/>
    <w:rsid w:val="00E43647"/>
    <w:rsid w:val="00EC7C22"/>
    <w:rsid w:val="00ED40EB"/>
    <w:rsid w:val="00EF5644"/>
    <w:rsid w:val="00F02648"/>
    <w:rsid w:val="00F515DD"/>
    <w:rsid w:val="00FA2B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EFBBE"/>
  <w15:docId w15:val="{EE0E7675-3D8D-4A20-BEE1-4D76D218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6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6F"/>
    <w:rPr>
      <w:rFonts w:ascii="Segoe UI" w:eastAsia="Times New Roman" w:hAnsi="Segoe UI" w:cs="Segoe UI"/>
      <w:sz w:val="18"/>
      <w:szCs w:val="18"/>
    </w:rPr>
  </w:style>
  <w:style w:type="character" w:customStyle="1" w:styleId="fontstyle01">
    <w:name w:val="fontstyle01"/>
    <w:basedOn w:val="DefaultParagraphFont"/>
    <w:rsid w:val="00B02E41"/>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9556C3"/>
    <w:pPr>
      <w:tabs>
        <w:tab w:val="center" w:pos="4680"/>
        <w:tab w:val="right" w:pos="9360"/>
      </w:tabs>
    </w:pPr>
  </w:style>
  <w:style w:type="character" w:customStyle="1" w:styleId="HeaderChar">
    <w:name w:val="Header Char"/>
    <w:basedOn w:val="DefaultParagraphFont"/>
    <w:link w:val="Header"/>
    <w:uiPriority w:val="99"/>
    <w:rsid w:val="009556C3"/>
    <w:rPr>
      <w:rFonts w:ascii="Times New Roman" w:eastAsia="Times New Roman" w:hAnsi="Times New Roman" w:cs="Times New Roman"/>
    </w:rPr>
  </w:style>
  <w:style w:type="paragraph" w:styleId="Footer">
    <w:name w:val="footer"/>
    <w:basedOn w:val="Normal"/>
    <w:link w:val="FooterChar"/>
    <w:uiPriority w:val="99"/>
    <w:unhideWhenUsed/>
    <w:rsid w:val="009556C3"/>
    <w:pPr>
      <w:tabs>
        <w:tab w:val="center" w:pos="4680"/>
        <w:tab w:val="right" w:pos="9360"/>
      </w:tabs>
    </w:pPr>
  </w:style>
  <w:style w:type="character" w:customStyle="1" w:styleId="FooterChar">
    <w:name w:val="Footer Char"/>
    <w:basedOn w:val="DefaultParagraphFont"/>
    <w:link w:val="Footer"/>
    <w:uiPriority w:val="99"/>
    <w:rsid w:val="009556C3"/>
    <w:rPr>
      <w:rFonts w:ascii="Times New Roman" w:eastAsia="Times New Roman" w:hAnsi="Times New Roman" w:cs="Times New Roman"/>
    </w:rPr>
  </w:style>
  <w:style w:type="paragraph" w:styleId="NoSpacing">
    <w:name w:val="No Spacing"/>
    <w:uiPriority w:val="1"/>
    <w:qFormat/>
    <w:rsid w:val="00965D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3129">
      <w:bodyDiv w:val="1"/>
      <w:marLeft w:val="0"/>
      <w:marRight w:val="0"/>
      <w:marTop w:val="0"/>
      <w:marBottom w:val="0"/>
      <w:divBdr>
        <w:top w:val="none" w:sz="0" w:space="0" w:color="auto"/>
        <w:left w:val="none" w:sz="0" w:space="0" w:color="auto"/>
        <w:bottom w:val="none" w:sz="0" w:space="0" w:color="auto"/>
        <w:right w:val="none" w:sz="0" w:space="0" w:color="auto"/>
      </w:divBdr>
    </w:div>
    <w:div w:id="138770096">
      <w:bodyDiv w:val="1"/>
      <w:marLeft w:val="0"/>
      <w:marRight w:val="0"/>
      <w:marTop w:val="0"/>
      <w:marBottom w:val="0"/>
      <w:divBdr>
        <w:top w:val="none" w:sz="0" w:space="0" w:color="auto"/>
        <w:left w:val="none" w:sz="0" w:space="0" w:color="auto"/>
        <w:bottom w:val="none" w:sz="0" w:space="0" w:color="auto"/>
        <w:right w:val="none" w:sz="0" w:space="0" w:color="auto"/>
      </w:divBdr>
    </w:div>
    <w:div w:id="151918651">
      <w:bodyDiv w:val="1"/>
      <w:marLeft w:val="0"/>
      <w:marRight w:val="0"/>
      <w:marTop w:val="0"/>
      <w:marBottom w:val="0"/>
      <w:divBdr>
        <w:top w:val="none" w:sz="0" w:space="0" w:color="auto"/>
        <w:left w:val="none" w:sz="0" w:space="0" w:color="auto"/>
        <w:bottom w:val="none" w:sz="0" w:space="0" w:color="auto"/>
        <w:right w:val="none" w:sz="0" w:space="0" w:color="auto"/>
      </w:divBdr>
    </w:div>
    <w:div w:id="228462079">
      <w:bodyDiv w:val="1"/>
      <w:marLeft w:val="0"/>
      <w:marRight w:val="0"/>
      <w:marTop w:val="0"/>
      <w:marBottom w:val="0"/>
      <w:divBdr>
        <w:top w:val="none" w:sz="0" w:space="0" w:color="auto"/>
        <w:left w:val="none" w:sz="0" w:space="0" w:color="auto"/>
        <w:bottom w:val="none" w:sz="0" w:space="0" w:color="auto"/>
        <w:right w:val="none" w:sz="0" w:space="0" w:color="auto"/>
      </w:divBdr>
    </w:div>
    <w:div w:id="309018961">
      <w:bodyDiv w:val="1"/>
      <w:marLeft w:val="0"/>
      <w:marRight w:val="0"/>
      <w:marTop w:val="0"/>
      <w:marBottom w:val="0"/>
      <w:divBdr>
        <w:top w:val="none" w:sz="0" w:space="0" w:color="auto"/>
        <w:left w:val="none" w:sz="0" w:space="0" w:color="auto"/>
        <w:bottom w:val="none" w:sz="0" w:space="0" w:color="auto"/>
        <w:right w:val="none" w:sz="0" w:space="0" w:color="auto"/>
      </w:divBdr>
    </w:div>
    <w:div w:id="333799067">
      <w:bodyDiv w:val="1"/>
      <w:marLeft w:val="0"/>
      <w:marRight w:val="0"/>
      <w:marTop w:val="0"/>
      <w:marBottom w:val="0"/>
      <w:divBdr>
        <w:top w:val="none" w:sz="0" w:space="0" w:color="auto"/>
        <w:left w:val="none" w:sz="0" w:space="0" w:color="auto"/>
        <w:bottom w:val="none" w:sz="0" w:space="0" w:color="auto"/>
        <w:right w:val="none" w:sz="0" w:space="0" w:color="auto"/>
      </w:divBdr>
    </w:div>
    <w:div w:id="397629748">
      <w:bodyDiv w:val="1"/>
      <w:marLeft w:val="0"/>
      <w:marRight w:val="0"/>
      <w:marTop w:val="0"/>
      <w:marBottom w:val="0"/>
      <w:divBdr>
        <w:top w:val="none" w:sz="0" w:space="0" w:color="auto"/>
        <w:left w:val="none" w:sz="0" w:space="0" w:color="auto"/>
        <w:bottom w:val="none" w:sz="0" w:space="0" w:color="auto"/>
        <w:right w:val="none" w:sz="0" w:space="0" w:color="auto"/>
      </w:divBdr>
    </w:div>
    <w:div w:id="421873515">
      <w:bodyDiv w:val="1"/>
      <w:marLeft w:val="0"/>
      <w:marRight w:val="0"/>
      <w:marTop w:val="0"/>
      <w:marBottom w:val="0"/>
      <w:divBdr>
        <w:top w:val="none" w:sz="0" w:space="0" w:color="auto"/>
        <w:left w:val="none" w:sz="0" w:space="0" w:color="auto"/>
        <w:bottom w:val="none" w:sz="0" w:space="0" w:color="auto"/>
        <w:right w:val="none" w:sz="0" w:space="0" w:color="auto"/>
      </w:divBdr>
    </w:div>
    <w:div w:id="432826545">
      <w:bodyDiv w:val="1"/>
      <w:marLeft w:val="0"/>
      <w:marRight w:val="0"/>
      <w:marTop w:val="0"/>
      <w:marBottom w:val="0"/>
      <w:divBdr>
        <w:top w:val="none" w:sz="0" w:space="0" w:color="auto"/>
        <w:left w:val="none" w:sz="0" w:space="0" w:color="auto"/>
        <w:bottom w:val="none" w:sz="0" w:space="0" w:color="auto"/>
        <w:right w:val="none" w:sz="0" w:space="0" w:color="auto"/>
      </w:divBdr>
    </w:div>
    <w:div w:id="544754733">
      <w:bodyDiv w:val="1"/>
      <w:marLeft w:val="0"/>
      <w:marRight w:val="0"/>
      <w:marTop w:val="0"/>
      <w:marBottom w:val="0"/>
      <w:divBdr>
        <w:top w:val="none" w:sz="0" w:space="0" w:color="auto"/>
        <w:left w:val="none" w:sz="0" w:space="0" w:color="auto"/>
        <w:bottom w:val="none" w:sz="0" w:space="0" w:color="auto"/>
        <w:right w:val="none" w:sz="0" w:space="0" w:color="auto"/>
      </w:divBdr>
    </w:div>
    <w:div w:id="631863070">
      <w:bodyDiv w:val="1"/>
      <w:marLeft w:val="0"/>
      <w:marRight w:val="0"/>
      <w:marTop w:val="0"/>
      <w:marBottom w:val="0"/>
      <w:divBdr>
        <w:top w:val="none" w:sz="0" w:space="0" w:color="auto"/>
        <w:left w:val="none" w:sz="0" w:space="0" w:color="auto"/>
        <w:bottom w:val="none" w:sz="0" w:space="0" w:color="auto"/>
        <w:right w:val="none" w:sz="0" w:space="0" w:color="auto"/>
      </w:divBdr>
    </w:div>
    <w:div w:id="663356538">
      <w:bodyDiv w:val="1"/>
      <w:marLeft w:val="0"/>
      <w:marRight w:val="0"/>
      <w:marTop w:val="0"/>
      <w:marBottom w:val="0"/>
      <w:divBdr>
        <w:top w:val="none" w:sz="0" w:space="0" w:color="auto"/>
        <w:left w:val="none" w:sz="0" w:space="0" w:color="auto"/>
        <w:bottom w:val="none" w:sz="0" w:space="0" w:color="auto"/>
        <w:right w:val="none" w:sz="0" w:space="0" w:color="auto"/>
      </w:divBdr>
    </w:div>
    <w:div w:id="712117984">
      <w:bodyDiv w:val="1"/>
      <w:marLeft w:val="0"/>
      <w:marRight w:val="0"/>
      <w:marTop w:val="0"/>
      <w:marBottom w:val="0"/>
      <w:divBdr>
        <w:top w:val="none" w:sz="0" w:space="0" w:color="auto"/>
        <w:left w:val="none" w:sz="0" w:space="0" w:color="auto"/>
        <w:bottom w:val="none" w:sz="0" w:space="0" w:color="auto"/>
        <w:right w:val="none" w:sz="0" w:space="0" w:color="auto"/>
      </w:divBdr>
    </w:div>
    <w:div w:id="782577367">
      <w:bodyDiv w:val="1"/>
      <w:marLeft w:val="0"/>
      <w:marRight w:val="0"/>
      <w:marTop w:val="0"/>
      <w:marBottom w:val="0"/>
      <w:divBdr>
        <w:top w:val="none" w:sz="0" w:space="0" w:color="auto"/>
        <w:left w:val="none" w:sz="0" w:space="0" w:color="auto"/>
        <w:bottom w:val="none" w:sz="0" w:space="0" w:color="auto"/>
        <w:right w:val="none" w:sz="0" w:space="0" w:color="auto"/>
      </w:divBdr>
    </w:div>
    <w:div w:id="818964987">
      <w:bodyDiv w:val="1"/>
      <w:marLeft w:val="0"/>
      <w:marRight w:val="0"/>
      <w:marTop w:val="0"/>
      <w:marBottom w:val="0"/>
      <w:divBdr>
        <w:top w:val="none" w:sz="0" w:space="0" w:color="auto"/>
        <w:left w:val="none" w:sz="0" w:space="0" w:color="auto"/>
        <w:bottom w:val="none" w:sz="0" w:space="0" w:color="auto"/>
        <w:right w:val="none" w:sz="0" w:space="0" w:color="auto"/>
      </w:divBdr>
    </w:div>
    <w:div w:id="835849616">
      <w:bodyDiv w:val="1"/>
      <w:marLeft w:val="0"/>
      <w:marRight w:val="0"/>
      <w:marTop w:val="0"/>
      <w:marBottom w:val="0"/>
      <w:divBdr>
        <w:top w:val="none" w:sz="0" w:space="0" w:color="auto"/>
        <w:left w:val="none" w:sz="0" w:space="0" w:color="auto"/>
        <w:bottom w:val="none" w:sz="0" w:space="0" w:color="auto"/>
        <w:right w:val="none" w:sz="0" w:space="0" w:color="auto"/>
      </w:divBdr>
    </w:div>
    <w:div w:id="861743548">
      <w:bodyDiv w:val="1"/>
      <w:marLeft w:val="0"/>
      <w:marRight w:val="0"/>
      <w:marTop w:val="0"/>
      <w:marBottom w:val="0"/>
      <w:divBdr>
        <w:top w:val="none" w:sz="0" w:space="0" w:color="auto"/>
        <w:left w:val="none" w:sz="0" w:space="0" w:color="auto"/>
        <w:bottom w:val="none" w:sz="0" w:space="0" w:color="auto"/>
        <w:right w:val="none" w:sz="0" w:space="0" w:color="auto"/>
      </w:divBdr>
    </w:div>
    <w:div w:id="968389994">
      <w:bodyDiv w:val="1"/>
      <w:marLeft w:val="0"/>
      <w:marRight w:val="0"/>
      <w:marTop w:val="0"/>
      <w:marBottom w:val="0"/>
      <w:divBdr>
        <w:top w:val="none" w:sz="0" w:space="0" w:color="auto"/>
        <w:left w:val="none" w:sz="0" w:space="0" w:color="auto"/>
        <w:bottom w:val="none" w:sz="0" w:space="0" w:color="auto"/>
        <w:right w:val="none" w:sz="0" w:space="0" w:color="auto"/>
      </w:divBdr>
    </w:div>
    <w:div w:id="1012605334">
      <w:bodyDiv w:val="1"/>
      <w:marLeft w:val="0"/>
      <w:marRight w:val="0"/>
      <w:marTop w:val="0"/>
      <w:marBottom w:val="0"/>
      <w:divBdr>
        <w:top w:val="none" w:sz="0" w:space="0" w:color="auto"/>
        <w:left w:val="none" w:sz="0" w:space="0" w:color="auto"/>
        <w:bottom w:val="none" w:sz="0" w:space="0" w:color="auto"/>
        <w:right w:val="none" w:sz="0" w:space="0" w:color="auto"/>
      </w:divBdr>
    </w:div>
    <w:div w:id="1024134882">
      <w:bodyDiv w:val="1"/>
      <w:marLeft w:val="0"/>
      <w:marRight w:val="0"/>
      <w:marTop w:val="0"/>
      <w:marBottom w:val="0"/>
      <w:divBdr>
        <w:top w:val="none" w:sz="0" w:space="0" w:color="auto"/>
        <w:left w:val="none" w:sz="0" w:space="0" w:color="auto"/>
        <w:bottom w:val="none" w:sz="0" w:space="0" w:color="auto"/>
        <w:right w:val="none" w:sz="0" w:space="0" w:color="auto"/>
      </w:divBdr>
    </w:div>
    <w:div w:id="1039433430">
      <w:bodyDiv w:val="1"/>
      <w:marLeft w:val="0"/>
      <w:marRight w:val="0"/>
      <w:marTop w:val="0"/>
      <w:marBottom w:val="0"/>
      <w:divBdr>
        <w:top w:val="none" w:sz="0" w:space="0" w:color="auto"/>
        <w:left w:val="none" w:sz="0" w:space="0" w:color="auto"/>
        <w:bottom w:val="none" w:sz="0" w:space="0" w:color="auto"/>
        <w:right w:val="none" w:sz="0" w:space="0" w:color="auto"/>
      </w:divBdr>
    </w:div>
    <w:div w:id="1102382524">
      <w:bodyDiv w:val="1"/>
      <w:marLeft w:val="0"/>
      <w:marRight w:val="0"/>
      <w:marTop w:val="0"/>
      <w:marBottom w:val="0"/>
      <w:divBdr>
        <w:top w:val="none" w:sz="0" w:space="0" w:color="auto"/>
        <w:left w:val="none" w:sz="0" w:space="0" w:color="auto"/>
        <w:bottom w:val="none" w:sz="0" w:space="0" w:color="auto"/>
        <w:right w:val="none" w:sz="0" w:space="0" w:color="auto"/>
      </w:divBdr>
    </w:div>
    <w:div w:id="1139803162">
      <w:bodyDiv w:val="1"/>
      <w:marLeft w:val="0"/>
      <w:marRight w:val="0"/>
      <w:marTop w:val="0"/>
      <w:marBottom w:val="0"/>
      <w:divBdr>
        <w:top w:val="none" w:sz="0" w:space="0" w:color="auto"/>
        <w:left w:val="none" w:sz="0" w:space="0" w:color="auto"/>
        <w:bottom w:val="none" w:sz="0" w:space="0" w:color="auto"/>
        <w:right w:val="none" w:sz="0" w:space="0" w:color="auto"/>
      </w:divBdr>
    </w:div>
    <w:div w:id="1232081289">
      <w:bodyDiv w:val="1"/>
      <w:marLeft w:val="0"/>
      <w:marRight w:val="0"/>
      <w:marTop w:val="0"/>
      <w:marBottom w:val="0"/>
      <w:divBdr>
        <w:top w:val="none" w:sz="0" w:space="0" w:color="auto"/>
        <w:left w:val="none" w:sz="0" w:space="0" w:color="auto"/>
        <w:bottom w:val="none" w:sz="0" w:space="0" w:color="auto"/>
        <w:right w:val="none" w:sz="0" w:space="0" w:color="auto"/>
      </w:divBdr>
    </w:div>
    <w:div w:id="1317957444">
      <w:bodyDiv w:val="1"/>
      <w:marLeft w:val="0"/>
      <w:marRight w:val="0"/>
      <w:marTop w:val="0"/>
      <w:marBottom w:val="0"/>
      <w:divBdr>
        <w:top w:val="none" w:sz="0" w:space="0" w:color="auto"/>
        <w:left w:val="none" w:sz="0" w:space="0" w:color="auto"/>
        <w:bottom w:val="none" w:sz="0" w:space="0" w:color="auto"/>
        <w:right w:val="none" w:sz="0" w:space="0" w:color="auto"/>
      </w:divBdr>
    </w:div>
    <w:div w:id="1370571068">
      <w:bodyDiv w:val="1"/>
      <w:marLeft w:val="0"/>
      <w:marRight w:val="0"/>
      <w:marTop w:val="0"/>
      <w:marBottom w:val="0"/>
      <w:divBdr>
        <w:top w:val="none" w:sz="0" w:space="0" w:color="auto"/>
        <w:left w:val="none" w:sz="0" w:space="0" w:color="auto"/>
        <w:bottom w:val="none" w:sz="0" w:space="0" w:color="auto"/>
        <w:right w:val="none" w:sz="0" w:space="0" w:color="auto"/>
      </w:divBdr>
    </w:div>
    <w:div w:id="1372412655">
      <w:bodyDiv w:val="1"/>
      <w:marLeft w:val="0"/>
      <w:marRight w:val="0"/>
      <w:marTop w:val="0"/>
      <w:marBottom w:val="0"/>
      <w:divBdr>
        <w:top w:val="none" w:sz="0" w:space="0" w:color="auto"/>
        <w:left w:val="none" w:sz="0" w:space="0" w:color="auto"/>
        <w:bottom w:val="none" w:sz="0" w:space="0" w:color="auto"/>
        <w:right w:val="none" w:sz="0" w:space="0" w:color="auto"/>
      </w:divBdr>
    </w:div>
    <w:div w:id="1433628304">
      <w:bodyDiv w:val="1"/>
      <w:marLeft w:val="0"/>
      <w:marRight w:val="0"/>
      <w:marTop w:val="0"/>
      <w:marBottom w:val="0"/>
      <w:divBdr>
        <w:top w:val="none" w:sz="0" w:space="0" w:color="auto"/>
        <w:left w:val="none" w:sz="0" w:space="0" w:color="auto"/>
        <w:bottom w:val="none" w:sz="0" w:space="0" w:color="auto"/>
        <w:right w:val="none" w:sz="0" w:space="0" w:color="auto"/>
      </w:divBdr>
    </w:div>
    <w:div w:id="1462649786">
      <w:bodyDiv w:val="1"/>
      <w:marLeft w:val="0"/>
      <w:marRight w:val="0"/>
      <w:marTop w:val="0"/>
      <w:marBottom w:val="0"/>
      <w:divBdr>
        <w:top w:val="none" w:sz="0" w:space="0" w:color="auto"/>
        <w:left w:val="none" w:sz="0" w:space="0" w:color="auto"/>
        <w:bottom w:val="none" w:sz="0" w:space="0" w:color="auto"/>
        <w:right w:val="none" w:sz="0" w:space="0" w:color="auto"/>
      </w:divBdr>
    </w:div>
    <w:div w:id="1514296821">
      <w:bodyDiv w:val="1"/>
      <w:marLeft w:val="0"/>
      <w:marRight w:val="0"/>
      <w:marTop w:val="0"/>
      <w:marBottom w:val="0"/>
      <w:divBdr>
        <w:top w:val="none" w:sz="0" w:space="0" w:color="auto"/>
        <w:left w:val="none" w:sz="0" w:space="0" w:color="auto"/>
        <w:bottom w:val="none" w:sz="0" w:space="0" w:color="auto"/>
        <w:right w:val="none" w:sz="0" w:space="0" w:color="auto"/>
      </w:divBdr>
    </w:div>
    <w:div w:id="1521898613">
      <w:bodyDiv w:val="1"/>
      <w:marLeft w:val="0"/>
      <w:marRight w:val="0"/>
      <w:marTop w:val="0"/>
      <w:marBottom w:val="0"/>
      <w:divBdr>
        <w:top w:val="none" w:sz="0" w:space="0" w:color="auto"/>
        <w:left w:val="none" w:sz="0" w:space="0" w:color="auto"/>
        <w:bottom w:val="none" w:sz="0" w:space="0" w:color="auto"/>
        <w:right w:val="none" w:sz="0" w:space="0" w:color="auto"/>
      </w:divBdr>
    </w:div>
    <w:div w:id="1591083454">
      <w:bodyDiv w:val="1"/>
      <w:marLeft w:val="0"/>
      <w:marRight w:val="0"/>
      <w:marTop w:val="0"/>
      <w:marBottom w:val="0"/>
      <w:divBdr>
        <w:top w:val="none" w:sz="0" w:space="0" w:color="auto"/>
        <w:left w:val="none" w:sz="0" w:space="0" w:color="auto"/>
        <w:bottom w:val="none" w:sz="0" w:space="0" w:color="auto"/>
        <w:right w:val="none" w:sz="0" w:space="0" w:color="auto"/>
      </w:divBdr>
    </w:div>
    <w:div w:id="1593901209">
      <w:bodyDiv w:val="1"/>
      <w:marLeft w:val="0"/>
      <w:marRight w:val="0"/>
      <w:marTop w:val="0"/>
      <w:marBottom w:val="0"/>
      <w:divBdr>
        <w:top w:val="none" w:sz="0" w:space="0" w:color="auto"/>
        <w:left w:val="none" w:sz="0" w:space="0" w:color="auto"/>
        <w:bottom w:val="none" w:sz="0" w:space="0" w:color="auto"/>
        <w:right w:val="none" w:sz="0" w:space="0" w:color="auto"/>
      </w:divBdr>
    </w:div>
    <w:div w:id="1600017573">
      <w:bodyDiv w:val="1"/>
      <w:marLeft w:val="0"/>
      <w:marRight w:val="0"/>
      <w:marTop w:val="0"/>
      <w:marBottom w:val="0"/>
      <w:divBdr>
        <w:top w:val="none" w:sz="0" w:space="0" w:color="auto"/>
        <w:left w:val="none" w:sz="0" w:space="0" w:color="auto"/>
        <w:bottom w:val="none" w:sz="0" w:space="0" w:color="auto"/>
        <w:right w:val="none" w:sz="0" w:space="0" w:color="auto"/>
      </w:divBdr>
    </w:div>
    <w:div w:id="1914974506">
      <w:bodyDiv w:val="1"/>
      <w:marLeft w:val="0"/>
      <w:marRight w:val="0"/>
      <w:marTop w:val="0"/>
      <w:marBottom w:val="0"/>
      <w:divBdr>
        <w:top w:val="none" w:sz="0" w:space="0" w:color="auto"/>
        <w:left w:val="none" w:sz="0" w:space="0" w:color="auto"/>
        <w:bottom w:val="none" w:sz="0" w:space="0" w:color="auto"/>
        <w:right w:val="none" w:sz="0" w:space="0" w:color="auto"/>
      </w:divBdr>
    </w:div>
    <w:div w:id="1958559669">
      <w:bodyDiv w:val="1"/>
      <w:marLeft w:val="0"/>
      <w:marRight w:val="0"/>
      <w:marTop w:val="0"/>
      <w:marBottom w:val="0"/>
      <w:divBdr>
        <w:top w:val="none" w:sz="0" w:space="0" w:color="auto"/>
        <w:left w:val="none" w:sz="0" w:space="0" w:color="auto"/>
        <w:bottom w:val="none" w:sz="0" w:space="0" w:color="auto"/>
        <w:right w:val="none" w:sz="0" w:space="0" w:color="auto"/>
      </w:divBdr>
    </w:div>
    <w:div w:id="212881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CÔNG TÁC SINH VIÊN</dc:creator>
  <cp:lastModifiedBy>Nguyen Duc Thao Duyen</cp:lastModifiedBy>
  <cp:revision>4</cp:revision>
  <cp:lastPrinted>2023-02-15T03:06:00Z</cp:lastPrinted>
  <dcterms:created xsi:type="dcterms:W3CDTF">2023-07-14T13:35:00Z</dcterms:created>
  <dcterms:modified xsi:type="dcterms:W3CDTF">2024-12-24T07:28:00Z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LastSaved">
    <vt:filetime>2022-11-11T00:00:00Z</vt:filetime>
  </property>
</Properties>
</file>